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FB29F" w14:textId="3197F24B" w:rsidR="00A53E42" w:rsidRDefault="00866833" w:rsidP="00824D7C">
      <w:pPr>
        <w:pStyle w:val="Title"/>
        <w:jc w:val="center"/>
      </w:pPr>
      <w:r w:rsidRPr="00824D7C">
        <w:t xml:space="preserve">Make Your Own </w:t>
      </w:r>
      <w:r w:rsidR="00097AD8" w:rsidRPr="00824D7C">
        <w:t xml:space="preserve">Hot </w:t>
      </w:r>
      <w:r w:rsidRPr="00824D7C">
        <w:t>P</w:t>
      </w:r>
      <w:r w:rsidR="00097AD8" w:rsidRPr="00824D7C">
        <w:t>ack</w:t>
      </w:r>
    </w:p>
    <w:p w14:paraId="51C33EA9" w14:textId="77777777" w:rsidR="00824D7C" w:rsidRPr="00824D7C" w:rsidRDefault="00824D7C" w:rsidP="00824D7C">
      <w:pPr>
        <w:jc w:val="center"/>
        <w:rPr>
          <w:rFonts w:ascii="Arial" w:hAnsi="Arial" w:cs="Arial"/>
          <w:b/>
          <w:bCs/>
          <w:sz w:val="32"/>
          <w:szCs w:val="32"/>
        </w:rPr>
      </w:pPr>
    </w:p>
    <w:p w14:paraId="2DC70EA5" w14:textId="0F4F3350" w:rsidR="00850FA5" w:rsidRPr="00824D7C" w:rsidRDefault="00850FA5" w:rsidP="00C740B9">
      <w:pPr>
        <w:spacing w:after="0"/>
        <w:rPr>
          <w:rFonts w:ascii="Arial" w:hAnsi="Arial" w:cs="Arial"/>
          <w:b/>
          <w:bCs/>
          <w:sz w:val="32"/>
          <w:szCs w:val="32"/>
        </w:rPr>
      </w:pPr>
      <w:r w:rsidRPr="00824D7C">
        <w:rPr>
          <w:rFonts w:ascii="Arial" w:hAnsi="Arial" w:cs="Arial"/>
          <w:b/>
          <w:bCs/>
          <w:sz w:val="32"/>
          <w:szCs w:val="32"/>
        </w:rPr>
        <w:t>Benefits</w:t>
      </w:r>
      <w:r w:rsidR="00C740B9" w:rsidRPr="00824D7C">
        <w:rPr>
          <w:rFonts w:ascii="Arial" w:hAnsi="Arial" w:cs="Arial"/>
          <w:b/>
          <w:bCs/>
          <w:sz w:val="32"/>
          <w:szCs w:val="32"/>
        </w:rPr>
        <w:t xml:space="preserve"> of a Hot Pack</w:t>
      </w:r>
    </w:p>
    <w:p w14:paraId="317A38F8" w14:textId="0D405C49" w:rsidR="00C740B9" w:rsidRPr="00C740B9" w:rsidRDefault="00C740B9" w:rsidP="00C740B9">
      <w:pPr>
        <w:pStyle w:val="ListParagraph"/>
        <w:numPr>
          <w:ilvl w:val="0"/>
          <w:numId w:val="9"/>
        </w:numPr>
        <w:rPr>
          <w:rFonts w:ascii="Arial" w:hAnsi="Arial" w:cs="Arial"/>
          <w:b/>
          <w:bCs/>
          <w:sz w:val="24"/>
          <w:szCs w:val="24"/>
        </w:rPr>
      </w:pPr>
      <w:r>
        <w:rPr>
          <w:rFonts w:ascii="Arial" w:hAnsi="Arial" w:cs="Arial"/>
          <w:sz w:val="24"/>
          <w:szCs w:val="24"/>
        </w:rPr>
        <w:t>Provides relief to tense, sore, or tight muscles</w:t>
      </w:r>
    </w:p>
    <w:p w14:paraId="792118AF" w14:textId="7CC5D9AD" w:rsidR="00C740B9" w:rsidRPr="00C740B9" w:rsidRDefault="00C740B9" w:rsidP="00C740B9">
      <w:pPr>
        <w:pStyle w:val="ListParagraph"/>
        <w:numPr>
          <w:ilvl w:val="0"/>
          <w:numId w:val="9"/>
        </w:numPr>
        <w:rPr>
          <w:rFonts w:ascii="Arial" w:hAnsi="Arial" w:cs="Arial"/>
          <w:b/>
          <w:bCs/>
          <w:sz w:val="24"/>
          <w:szCs w:val="24"/>
        </w:rPr>
      </w:pPr>
      <w:r>
        <w:rPr>
          <w:rFonts w:ascii="Arial" w:hAnsi="Arial" w:cs="Arial"/>
          <w:sz w:val="24"/>
          <w:szCs w:val="24"/>
        </w:rPr>
        <w:t>Provides pain relief</w:t>
      </w:r>
    </w:p>
    <w:p w14:paraId="20564F60" w14:textId="4A47C418" w:rsidR="00C740B9" w:rsidRPr="00824D7C" w:rsidRDefault="00C740B9" w:rsidP="00824D7C">
      <w:pPr>
        <w:pStyle w:val="ListParagraph"/>
        <w:numPr>
          <w:ilvl w:val="0"/>
          <w:numId w:val="9"/>
        </w:numPr>
        <w:rPr>
          <w:rFonts w:ascii="Arial" w:hAnsi="Arial" w:cs="Arial"/>
          <w:b/>
          <w:bCs/>
          <w:sz w:val="24"/>
          <w:szCs w:val="24"/>
        </w:rPr>
      </w:pPr>
      <w:r>
        <w:rPr>
          <w:rFonts w:ascii="Arial" w:hAnsi="Arial" w:cs="Arial"/>
          <w:sz w:val="24"/>
          <w:szCs w:val="24"/>
        </w:rPr>
        <w:t>Increases the relaxation response</w:t>
      </w:r>
    </w:p>
    <w:p w14:paraId="3E3A995F" w14:textId="77777777" w:rsidR="00824D7C" w:rsidRPr="00824D7C" w:rsidRDefault="00824D7C" w:rsidP="00824D7C">
      <w:pPr>
        <w:rPr>
          <w:rFonts w:ascii="Arial" w:hAnsi="Arial" w:cs="Arial"/>
          <w:b/>
          <w:bCs/>
          <w:sz w:val="24"/>
          <w:szCs w:val="24"/>
        </w:rPr>
      </w:pPr>
    </w:p>
    <w:p w14:paraId="65FF60FB" w14:textId="5EF2FABA" w:rsidR="00F020A0" w:rsidRPr="00824D7C" w:rsidRDefault="00F020A0" w:rsidP="00F020A0">
      <w:pPr>
        <w:rPr>
          <w:rFonts w:ascii="Arial" w:hAnsi="Arial" w:cs="Arial"/>
          <w:b/>
          <w:bCs/>
          <w:sz w:val="32"/>
          <w:szCs w:val="32"/>
        </w:rPr>
      </w:pPr>
      <w:r w:rsidRPr="00824D7C">
        <w:rPr>
          <w:rFonts w:ascii="Arial" w:hAnsi="Arial" w:cs="Arial"/>
          <w:b/>
          <w:bCs/>
          <w:sz w:val="32"/>
          <w:szCs w:val="32"/>
        </w:rPr>
        <w:t xml:space="preserve">How to </w:t>
      </w:r>
      <w:r w:rsidR="003A67AF" w:rsidRPr="00824D7C">
        <w:rPr>
          <w:rFonts w:ascii="Arial" w:hAnsi="Arial" w:cs="Arial"/>
          <w:b/>
          <w:bCs/>
          <w:sz w:val="32"/>
          <w:szCs w:val="32"/>
        </w:rPr>
        <w:t>M</w:t>
      </w:r>
      <w:r w:rsidRPr="00824D7C">
        <w:rPr>
          <w:rFonts w:ascii="Arial" w:hAnsi="Arial" w:cs="Arial"/>
          <w:b/>
          <w:bCs/>
          <w:sz w:val="32"/>
          <w:szCs w:val="32"/>
        </w:rPr>
        <w:t xml:space="preserve">ake a </w:t>
      </w:r>
      <w:r w:rsidR="003A67AF" w:rsidRPr="00824D7C">
        <w:rPr>
          <w:rFonts w:ascii="Arial" w:hAnsi="Arial" w:cs="Arial"/>
          <w:b/>
          <w:bCs/>
          <w:sz w:val="32"/>
          <w:szCs w:val="32"/>
        </w:rPr>
        <w:t>H</w:t>
      </w:r>
      <w:r w:rsidRPr="00824D7C">
        <w:rPr>
          <w:rFonts w:ascii="Arial" w:hAnsi="Arial" w:cs="Arial"/>
          <w:b/>
          <w:bCs/>
          <w:sz w:val="32"/>
          <w:szCs w:val="32"/>
        </w:rPr>
        <w:t xml:space="preserve">ot </w:t>
      </w:r>
      <w:r w:rsidR="003A67AF" w:rsidRPr="00824D7C">
        <w:rPr>
          <w:rFonts w:ascii="Arial" w:hAnsi="Arial" w:cs="Arial"/>
          <w:b/>
          <w:bCs/>
          <w:sz w:val="32"/>
          <w:szCs w:val="32"/>
        </w:rPr>
        <w:t>P</w:t>
      </w:r>
      <w:r w:rsidRPr="00824D7C">
        <w:rPr>
          <w:rFonts w:ascii="Arial" w:hAnsi="Arial" w:cs="Arial"/>
          <w:b/>
          <w:bCs/>
          <w:sz w:val="32"/>
          <w:szCs w:val="32"/>
        </w:rPr>
        <w:t>ack</w:t>
      </w:r>
    </w:p>
    <w:p w14:paraId="149672D6" w14:textId="6805D5B0" w:rsidR="00F020A0" w:rsidRPr="00380691" w:rsidRDefault="00F020A0" w:rsidP="00F020A0">
      <w:pPr>
        <w:spacing w:after="0" w:line="240" w:lineRule="auto"/>
        <w:rPr>
          <w:rFonts w:ascii="Arial" w:eastAsia="Times New Roman" w:hAnsi="Arial" w:cs="Arial"/>
          <w:sz w:val="24"/>
          <w:szCs w:val="24"/>
        </w:rPr>
      </w:pPr>
      <w:r w:rsidRPr="00380691">
        <w:rPr>
          <w:rFonts w:ascii="Arial" w:eastAsia="Times New Roman" w:hAnsi="Arial" w:cs="Arial"/>
          <w:color w:val="000000"/>
          <w:sz w:val="24"/>
          <w:szCs w:val="24"/>
        </w:rPr>
        <w:t xml:space="preserve">Hot packs are a great way to provide </w:t>
      </w:r>
      <w:r w:rsidR="00097AD8" w:rsidRPr="00380691">
        <w:rPr>
          <w:rFonts w:ascii="Arial" w:eastAsia="Times New Roman" w:hAnsi="Arial" w:cs="Arial"/>
          <w:color w:val="000000"/>
          <w:sz w:val="24"/>
          <w:szCs w:val="24"/>
        </w:rPr>
        <w:t>relief</w:t>
      </w:r>
      <w:r w:rsidRPr="00380691">
        <w:rPr>
          <w:rFonts w:ascii="Arial" w:eastAsia="Times New Roman" w:hAnsi="Arial" w:cs="Arial"/>
          <w:color w:val="000000"/>
          <w:sz w:val="24"/>
          <w:szCs w:val="24"/>
        </w:rPr>
        <w:t xml:space="preserve"> to your </w:t>
      </w:r>
      <w:r w:rsidR="0002264B" w:rsidRPr="00380691">
        <w:rPr>
          <w:rFonts w:ascii="Arial" w:eastAsia="Times New Roman" w:hAnsi="Arial" w:cs="Arial"/>
          <w:color w:val="000000"/>
          <w:sz w:val="24"/>
          <w:szCs w:val="24"/>
        </w:rPr>
        <w:t>tense muscles</w:t>
      </w:r>
      <w:r w:rsidRPr="00380691">
        <w:rPr>
          <w:rFonts w:ascii="Arial" w:eastAsia="Times New Roman" w:hAnsi="Arial" w:cs="Arial"/>
          <w:color w:val="000000"/>
          <w:sz w:val="24"/>
          <w:szCs w:val="24"/>
        </w:rPr>
        <w:t xml:space="preserve"> </w:t>
      </w:r>
      <w:r w:rsidR="00097AD8" w:rsidRPr="00380691">
        <w:rPr>
          <w:rFonts w:ascii="Arial" w:eastAsia="Times New Roman" w:hAnsi="Arial" w:cs="Arial"/>
          <w:color w:val="000000"/>
          <w:sz w:val="24"/>
          <w:szCs w:val="24"/>
        </w:rPr>
        <w:t xml:space="preserve">after a long </w:t>
      </w:r>
      <w:r w:rsidR="003A67AF" w:rsidRPr="00380691">
        <w:rPr>
          <w:rFonts w:ascii="Arial" w:eastAsia="Times New Roman" w:hAnsi="Arial" w:cs="Arial"/>
          <w:color w:val="000000"/>
          <w:sz w:val="24"/>
          <w:szCs w:val="24"/>
        </w:rPr>
        <w:t xml:space="preserve">study </w:t>
      </w:r>
      <w:r w:rsidR="00097AD8" w:rsidRPr="00380691">
        <w:rPr>
          <w:rFonts w:ascii="Arial" w:eastAsia="Times New Roman" w:hAnsi="Arial" w:cs="Arial"/>
          <w:color w:val="000000"/>
          <w:sz w:val="24"/>
          <w:szCs w:val="24"/>
        </w:rPr>
        <w:t xml:space="preserve">session. </w:t>
      </w:r>
      <w:r w:rsidR="00AF52A3" w:rsidRPr="00380691">
        <w:rPr>
          <w:rFonts w:ascii="Arial" w:eastAsia="Times New Roman" w:hAnsi="Arial" w:cs="Arial"/>
          <w:color w:val="000000"/>
          <w:sz w:val="24"/>
          <w:szCs w:val="24"/>
        </w:rPr>
        <w:t>A hot pack can</w:t>
      </w:r>
      <w:r w:rsidR="00A53E42" w:rsidRPr="00380691">
        <w:rPr>
          <w:rFonts w:ascii="Arial" w:eastAsia="Times New Roman" w:hAnsi="Arial" w:cs="Arial"/>
          <w:color w:val="000000"/>
          <w:sz w:val="24"/>
          <w:szCs w:val="24"/>
        </w:rPr>
        <w:t xml:space="preserve"> </w:t>
      </w:r>
      <w:r w:rsidR="00E8477C" w:rsidRPr="00380691">
        <w:rPr>
          <w:rFonts w:ascii="Arial" w:eastAsia="Times New Roman" w:hAnsi="Arial" w:cs="Arial"/>
          <w:color w:val="000000"/>
          <w:sz w:val="24"/>
          <w:szCs w:val="24"/>
        </w:rPr>
        <w:t xml:space="preserve">also </w:t>
      </w:r>
      <w:r w:rsidR="00A53E42" w:rsidRPr="00380691">
        <w:rPr>
          <w:rFonts w:ascii="Arial" w:eastAsia="Times New Roman" w:hAnsi="Arial" w:cs="Arial"/>
          <w:color w:val="000000"/>
          <w:sz w:val="24"/>
          <w:szCs w:val="24"/>
        </w:rPr>
        <w:t xml:space="preserve">be incorporated into a quick 5-minute study break. </w:t>
      </w:r>
      <w:r w:rsidR="00E8477C" w:rsidRPr="00380691">
        <w:rPr>
          <w:rFonts w:ascii="Arial" w:eastAsia="Times New Roman" w:hAnsi="Arial" w:cs="Arial"/>
          <w:color w:val="000000"/>
          <w:sz w:val="24"/>
          <w:szCs w:val="24"/>
        </w:rPr>
        <w:t xml:space="preserve">If you have essential oils on-hand, you can add it to the contents of your hot pack </w:t>
      </w:r>
      <w:r w:rsidR="003D0F0D" w:rsidRPr="00380691">
        <w:rPr>
          <w:rFonts w:ascii="Arial" w:eastAsia="Times New Roman" w:hAnsi="Arial" w:cs="Arial"/>
          <w:color w:val="000000"/>
          <w:sz w:val="24"/>
          <w:szCs w:val="24"/>
        </w:rPr>
        <w:t>to</w:t>
      </w:r>
      <w:r w:rsidR="00E8477C" w:rsidRPr="00380691">
        <w:rPr>
          <w:rFonts w:ascii="Arial" w:eastAsia="Times New Roman" w:hAnsi="Arial" w:cs="Arial"/>
          <w:color w:val="000000"/>
          <w:sz w:val="24"/>
          <w:szCs w:val="24"/>
        </w:rPr>
        <w:t xml:space="preserve"> </w:t>
      </w:r>
      <w:r w:rsidR="00A53E42" w:rsidRPr="00380691">
        <w:rPr>
          <w:rFonts w:ascii="Arial" w:eastAsia="Times New Roman" w:hAnsi="Arial" w:cs="Arial"/>
          <w:color w:val="000000"/>
          <w:sz w:val="24"/>
          <w:szCs w:val="24"/>
        </w:rPr>
        <w:t xml:space="preserve">activate your olfactory senses. Taking a moment to relax and smell the different scents can help you to ground yourself and be present-focused. Depending on the type of essential oil you add to your hot pack, it can help to increase your focus or decrease your stress. </w:t>
      </w:r>
      <w:r w:rsidR="003D0F0D" w:rsidRPr="00380691">
        <w:rPr>
          <w:rFonts w:ascii="Arial" w:eastAsia="Times New Roman" w:hAnsi="Arial" w:cs="Arial"/>
          <w:color w:val="000000"/>
          <w:sz w:val="24"/>
          <w:szCs w:val="24"/>
        </w:rPr>
        <w:t>If you do not have essential oils, you can make the hot pack without it!</w:t>
      </w:r>
      <w:r w:rsidR="00AF52A3" w:rsidRPr="00380691">
        <w:rPr>
          <w:rFonts w:ascii="Arial" w:eastAsia="Times New Roman" w:hAnsi="Arial" w:cs="Arial"/>
          <w:color w:val="000000"/>
          <w:sz w:val="24"/>
          <w:szCs w:val="24"/>
        </w:rPr>
        <w:t xml:space="preserve"> </w:t>
      </w:r>
      <w:r w:rsidRPr="00380691">
        <w:rPr>
          <w:rFonts w:ascii="Arial" w:eastAsia="Times New Roman" w:hAnsi="Arial" w:cs="Arial"/>
          <w:color w:val="000000"/>
          <w:sz w:val="24"/>
          <w:szCs w:val="24"/>
        </w:rPr>
        <w:t>Here’s how to make your own hot pack! </w:t>
      </w:r>
    </w:p>
    <w:p w14:paraId="6AC02AB8" w14:textId="77777777" w:rsidR="00F020A0" w:rsidRPr="00380691" w:rsidRDefault="00F020A0" w:rsidP="00F020A0">
      <w:pPr>
        <w:spacing w:after="0" w:line="240" w:lineRule="auto"/>
        <w:rPr>
          <w:rFonts w:ascii="Arial" w:eastAsia="Times New Roman" w:hAnsi="Arial" w:cs="Arial"/>
          <w:sz w:val="24"/>
          <w:szCs w:val="24"/>
        </w:rPr>
      </w:pPr>
    </w:p>
    <w:p w14:paraId="22168352" w14:textId="2A8989D6" w:rsidR="00866833" w:rsidRPr="00824D7C" w:rsidRDefault="0079695B" w:rsidP="00F020A0">
      <w:pPr>
        <w:spacing w:after="0" w:line="240" w:lineRule="auto"/>
        <w:rPr>
          <w:rFonts w:ascii="Arial" w:eastAsia="Times New Roman" w:hAnsi="Arial" w:cs="Arial"/>
          <w:color w:val="000000"/>
          <w:sz w:val="32"/>
          <w:szCs w:val="32"/>
        </w:rPr>
      </w:pPr>
      <w:r w:rsidRPr="00824D7C">
        <w:rPr>
          <w:rFonts w:ascii="Arial" w:eastAsia="Times New Roman" w:hAnsi="Arial" w:cs="Arial"/>
          <w:noProof/>
          <w:color w:val="000000"/>
          <w:sz w:val="32"/>
          <w:szCs w:val="32"/>
        </w:rPr>
        <w:drawing>
          <wp:anchor distT="0" distB="0" distL="114300" distR="114300" simplePos="0" relativeHeight="251661312" behindDoc="1" locked="0" layoutInCell="1" allowOverlap="1" wp14:anchorId="347A5BDD" wp14:editId="79BA7360">
            <wp:simplePos x="0" y="0"/>
            <wp:positionH relativeFrom="column">
              <wp:posOffset>2933700</wp:posOffset>
            </wp:positionH>
            <wp:positionV relativeFrom="paragraph">
              <wp:posOffset>49530</wp:posOffset>
            </wp:positionV>
            <wp:extent cx="2878667" cy="2159000"/>
            <wp:effectExtent l="0" t="0" r="0" b="0"/>
            <wp:wrapTight wrapText="bothSides">
              <wp:wrapPolygon edited="0">
                <wp:start x="21600" y="21600"/>
                <wp:lineTo x="21600" y="254"/>
                <wp:lineTo x="157" y="254"/>
                <wp:lineTo x="157" y="21600"/>
                <wp:lineTo x="21600" y="21600"/>
              </wp:wrapPolygon>
            </wp:wrapTight>
            <wp:docPr id="5" name="Picture 5" descr="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814_073847.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878667" cy="2159000"/>
                    </a:xfrm>
                    <a:prstGeom prst="rect">
                      <a:avLst/>
                    </a:prstGeom>
                  </pic:spPr>
                </pic:pic>
              </a:graphicData>
            </a:graphic>
          </wp:anchor>
        </w:drawing>
      </w:r>
      <w:r w:rsidR="00F020A0" w:rsidRPr="00824D7C">
        <w:rPr>
          <w:rFonts w:ascii="Arial" w:eastAsia="Times New Roman" w:hAnsi="Arial" w:cs="Arial"/>
          <w:color w:val="000000"/>
          <w:sz w:val="32"/>
          <w:szCs w:val="32"/>
          <w:u w:val="single"/>
        </w:rPr>
        <w:t>Material</w:t>
      </w:r>
      <w:r w:rsidR="00866833" w:rsidRPr="00824D7C">
        <w:rPr>
          <w:rFonts w:ascii="Arial" w:eastAsia="Times New Roman" w:hAnsi="Arial" w:cs="Arial"/>
          <w:color w:val="000000"/>
          <w:sz w:val="32"/>
          <w:szCs w:val="32"/>
          <w:u w:val="single"/>
        </w:rPr>
        <w:t>s Required</w:t>
      </w:r>
      <w:r w:rsidR="00F020A0" w:rsidRPr="00824D7C">
        <w:rPr>
          <w:rFonts w:ascii="Arial" w:eastAsia="Times New Roman" w:hAnsi="Arial" w:cs="Arial"/>
          <w:color w:val="000000"/>
          <w:sz w:val="32"/>
          <w:szCs w:val="32"/>
          <w:u w:val="single"/>
        </w:rPr>
        <w:t>:</w:t>
      </w:r>
      <w:r w:rsidR="00F020A0" w:rsidRPr="00824D7C">
        <w:rPr>
          <w:rFonts w:ascii="Arial" w:eastAsia="Times New Roman" w:hAnsi="Arial" w:cs="Arial"/>
          <w:color w:val="000000"/>
          <w:sz w:val="32"/>
          <w:szCs w:val="32"/>
        </w:rPr>
        <w:t xml:space="preserve"> </w:t>
      </w:r>
    </w:p>
    <w:p w14:paraId="4C8F206C" w14:textId="7EB36B7E" w:rsidR="00866833" w:rsidRPr="00380691" w:rsidRDefault="00097AD8"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Clean s</w:t>
      </w:r>
      <w:r w:rsidR="00F020A0" w:rsidRPr="00380691">
        <w:rPr>
          <w:rFonts w:ascii="Arial" w:eastAsia="Times New Roman" w:hAnsi="Arial" w:cs="Arial"/>
          <w:color w:val="000000"/>
          <w:sz w:val="24"/>
          <w:szCs w:val="24"/>
        </w:rPr>
        <w:t>ock</w:t>
      </w:r>
    </w:p>
    <w:p w14:paraId="6F883BB8" w14:textId="4C4FD79C" w:rsidR="00866833" w:rsidRPr="00380691" w:rsidRDefault="0079695B" w:rsidP="00866833">
      <w:pPr>
        <w:pStyle w:val="ListParagraph"/>
        <w:numPr>
          <w:ilvl w:val="0"/>
          <w:numId w:val="5"/>
        </w:num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62336" behindDoc="0" locked="0" layoutInCell="1" allowOverlap="1" wp14:anchorId="2E0F6865" wp14:editId="6DCAFB09">
                <wp:simplePos x="0" y="0"/>
                <wp:positionH relativeFrom="column">
                  <wp:posOffset>3473450</wp:posOffset>
                </wp:positionH>
                <wp:positionV relativeFrom="paragraph">
                  <wp:posOffset>44450</wp:posOffset>
                </wp:positionV>
                <wp:extent cx="323850" cy="317500"/>
                <wp:effectExtent l="19050" t="38100" r="38100" b="44450"/>
                <wp:wrapNone/>
                <wp:docPr id="6" name="Star: 5 Points 6"/>
                <wp:cNvGraphicFramePr/>
                <a:graphic xmlns:a="http://schemas.openxmlformats.org/drawingml/2006/main">
                  <a:graphicData uri="http://schemas.microsoft.com/office/word/2010/wordprocessingShape">
                    <wps:wsp>
                      <wps:cNvSpPr/>
                      <wps:spPr>
                        <a:xfrm>
                          <a:off x="0" y="0"/>
                          <a:ext cx="323850" cy="31750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C9A72" id="Star: 5 Points 6" o:spid="_x0000_s1026" style="position:absolute;margin-left:273.5pt;margin-top:3.5pt;width:25.5pt;height: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2385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" path="m,121274r123700,1l161925,r38225,121275l323850,121274,223774,196225r38226,121274l161925,242547,61850,317499,100076,196225,,121274xe" fillcolor="#c00000" strokecolor="#1f3763 [1604]" strokeweight="1pt">
                <v:stroke joinstyle="miter"/>
                <v:path arrowok="t" o:connecttype="custom" o:connectlocs="0,121274;123700,121275;161925,0;200150,121275;323850,121274;223774,196225;262000,317499;161925,242547;61850,317499;100076,196225;0,121274" o:connectangles="0,0,0,0,0,0,0,0,0,0,0"/>
              </v:shape>
            </w:pict>
          </mc:Fallback>
        </mc:AlternateContent>
      </w:r>
      <w:r w:rsidR="00866833" w:rsidRPr="00380691">
        <w:rPr>
          <w:rFonts w:ascii="Arial" w:eastAsia="Times New Roman" w:hAnsi="Arial" w:cs="Arial"/>
          <w:color w:val="000000"/>
          <w:sz w:val="24"/>
          <w:szCs w:val="24"/>
        </w:rPr>
        <w:t>U</w:t>
      </w:r>
      <w:r w:rsidR="00097AD8" w:rsidRPr="00380691">
        <w:rPr>
          <w:rFonts w:ascii="Arial" w:eastAsia="Times New Roman" w:hAnsi="Arial" w:cs="Arial"/>
          <w:color w:val="000000"/>
          <w:sz w:val="24"/>
          <w:szCs w:val="24"/>
        </w:rPr>
        <w:t xml:space="preserve">ncooked </w:t>
      </w:r>
      <w:r w:rsidR="00F020A0" w:rsidRPr="00380691">
        <w:rPr>
          <w:rFonts w:ascii="Arial" w:eastAsia="Times New Roman" w:hAnsi="Arial" w:cs="Arial"/>
          <w:color w:val="000000"/>
          <w:sz w:val="24"/>
          <w:szCs w:val="24"/>
        </w:rPr>
        <w:t>rice</w:t>
      </w:r>
      <w:r w:rsidR="00AF52A3" w:rsidRPr="00380691">
        <w:rPr>
          <w:rFonts w:ascii="Arial" w:eastAsia="Times New Roman" w:hAnsi="Arial" w:cs="Arial"/>
          <w:color w:val="000000"/>
          <w:sz w:val="24"/>
          <w:szCs w:val="24"/>
        </w:rPr>
        <w:t>*</w:t>
      </w:r>
      <w:r w:rsidR="00866833" w:rsidRPr="00380691">
        <w:rPr>
          <w:rFonts w:ascii="Arial" w:eastAsia="Times New Roman" w:hAnsi="Arial" w:cs="Arial"/>
          <w:color w:val="000000"/>
          <w:sz w:val="24"/>
          <w:szCs w:val="24"/>
        </w:rPr>
        <w:t xml:space="preserve"> (or uncooked beans/uncooked steel cut oats)</w:t>
      </w:r>
    </w:p>
    <w:p w14:paraId="4348AD2B" w14:textId="1AF92E74" w:rsidR="00866833" w:rsidRPr="00380691" w:rsidRDefault="00866833"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 xml:space="preserve">Tie (i.e. </w:t>
      </w:r>
      <w:proofErr w:type="spellStart"/>
      <w:r w:rsidRPr="00380691">
        <w:rPr>
          <w:rFonts w:ascii="Arial" w:eastAsia="Times New Roman" w:hAnsi="Arial" w:cs="Arial"/>
          <w:color w:val="000000"/>
          <w:sz w:val="24"/>
          <w:szCs w:val="24"/>
        </w:rPr>
        <w:t>rubberband</w:t>
      </w:r>
      <w:proofErr w:type="spellEnd"/>
      <w:r w:rsidRPr="00380691">
        <w:rPr>
          <w:rFonts w:ascii="Arial" w:eastAsia="Times New Roman" w:hAnsi="Arial" w:cs="Arial"/>
          <w:color w:val="000000"/>
          <w:sz w:val="24"/>
          <w:szCs w:val="24"/>
        </w:rPr>
        <w:t>, hair tie without metal piece, sewing thread and needle)</w:t>
      </w:r>
    </w:p>
    <w:p w14:paraId="6A199B71" w14:textId="4CD66AD5" w:rsidR="00866833" w:rsidRPr="00380691" w:rsidRDefault="00866833"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T</w:t>
      </w:r>
      <w:r w:rsidR="00AF52A3" w:rsidRPr="00380691">
        <w:rPr>
          <w:rFonts w:ascii="Arial" w:eastAsia="Times New Roman" w:hAnsi="Arial" w:cs="Arial"/>
          <w:color w:val="000000"/>
          <w:sz w:val="24"/>
          <w:szCs w:val="24"/>
        </w:rPr>
        <w:t>all cup</w:t>
      </w:r>
    </w:p>
    <w:p w14:paraId="181F88D9" w14:textId="19C06D4E" w:rsidR="00740CF3" w:rsidRPr="00380691" w:rsidRDefault="00740CF3"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 xml:space="preserve">Bowl </w:t>
      </w:r>
    </w:p>
    <w:p w14:paraId="062E12C5" w14:textId="7EB698B5" w:rsidR="00740CF3" w:rsidRPr="00380691" w:rsidRDefault="005E4951" w:rsidP="00866833">
      <w:pPr>
        <w:pStyle w:val="ListParagraph"/>
        <w:numPr>
          <w:ilvl w:val="0"/>
          <w:numId w:val="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Spoon</w:t>
      </w:r>
    </w:p>
    <w:p w14:paraId="1FEC7152" w14:textId="77777777" w:rsidR="00866833" w:rsidRPr="00380691" w:rsidRDefault="00866833"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Cl</w:t>
      </w:r>
      <w:r w:rsidR="00097AD8" w:rsidRPr="00380691">
        <w:rPr>
          <w:rFonts w:ascii="Arial" w:eastAsia="Times New Roman" w:hAnsi="Arial" w:cs="Arial"/>
          <w:color w:val="000000"/>
          <w:sz w:val="24"/>
          <w:szCs w:val="24"/>
        </w:rPr>
        <w:t xml:space="preserve">ean </w:t>
      </w:r>
      <w:r w:rsidR="00F020A0" w:rsidRPr="00380691">
        <w:rPr>
          <w:rFonts w:ascii="Arial" w:eastAsia="Times New Roman" w:hAnsi="Arial" w:cs="Arial"/>
          <w:color w:val="000000"/>
          <w:sz w:val="24"/>
          <w:szCs w:val="24"/>
        </w:rPr>
        <w:t>towel</w:t>
      </w:r>
    </w:p>
    <w:p w14:paraId="6933D0C6" w14:textId="7597322E" w:rsidR="00F020A0" w:rsidRPr="00380691" w:rsidRDefault="00866833" w:rsidP="00866833">
      <w:pPr>
        <w:pStyle w:val="ListParagraph"/>
        <w:numPr>
          <w:ilvl w:val="0"/>
          <w:numId w:val="5"/>
        </w:numPr>
        <w:spacing w:after="0" w:line="240" w:lineRule="auto"/>
        <w:rPr>
          <w:rFonts w:ascii="Arial" w:eastAsia="Times New Roman" w:hAnsi="Arial" w:cs="Arial"/>
          <w:color w:val="000000"/>
          <w:sz w:val="24"/>
          <w:szCs w:val="24"/>
        </w:rPr>
      </w:pPr>
      <w:r w:rsidRPr="00380691">
        <w:rPr>
          <w:rFonts w:ascii="Arial" w:eastAsia="Times New Roman" w:hAnsi="Arial" w:cs="Arial"/>
          <w:color w:val="000000"/>
          <w:sz w:val="24"/>
          <w:szCs w:val="24"/>
        </w:rPr>
        <w:t>M</w:t>
      </w:r>
      <w:r w:rsidR="00F020A0" w:rsidRPr="00380691">
        <w:rPr>
          <w:rFonts w:ascii="Arial" w:eastAsia="Times New Roman" w:hAnsi="Arial" w:cs="Arial"/>
          <w:color w:val="000000"/>
          <w:sz w:val="24"/>
          <w:szCs w:val="24"/>
        </w:rPr>
        <w:t>icrowave</w:t>
      </w:r>
      <w:r w:rsidR="005E4951">
        <w:rPr>
          <w:rFonts w:ascii="Arial" w:eastAsia="Times New Roman" w:hAnsi="Arial" w:cs="Arial"/>
          <w:color w:val="000000"/>
          <w:sz w:val="24"/>
          <w:szCs w:val="24"/>
        </w:rPr>
        <w:t xml:space="preserve"> (not pictured)</w:t>
      </w:r>
    </w:p>
    <w:p w14:paraId="244EADE9" w14:textId="3A07A19E" w:rsidR="00097AD8" w:rsidRDefault="00097AD8" w:rsidP="00F020A0">
      <w:pPr>
        <w:spacing w:after="0" w:line="240" w:lineRule="auto"/>
        <w:rPr>
          <w:rFonts w:ascii="Arial" w:eastAsia="Times New Roman" w:hAnsi="Arial" w:cs="Arial"/>
          <w:color w:val="000000"/>
          <w:sz w:val="24"/>
          <w:szCs w:val="24"/>
        </w:rPr>
      </w:pPr>
    </w:p>
    <w:p w14:paraId="51D008BB" w14:textId="6E5030FE" w:rsidR="0079695B" w:rsidRDefault="0079695B" w:rsidP="00F020A0">
      <w:pPr>
        <w:spacing w:after="0" w:line="240" w:lineRule="auto"/>
        <w:rPr>
          <w:rFonts w:ascii="Arial" w:eastAsia="Times New Roman" w:hAnsi="Arial" w:cs="Arial"/>
          <w:color w:val="000000"/>
          <w:sz w:val="24"/>
          <w:szCs w:val="24"/>
        </w:rPr>
      </w:pPr>
    </w:p>
    <w:p w14:paraId="15748533" w14:textId="3226B1FF" w:rsidR="00824D7C" w:rsidRDefault="00824D7C" w:rsidP="00F020A0">
      <w:pPr>
        <w:spacing w:after="0" w:line="240" w:lineRule="auto"/>
        <w:rPr>
          <w:rFonts w:ascii="Arial" w:eastAsia="Times New Roman" w:hAnsi="Arial" w:cs="Arial"/>
          <w:color w:val="000000"/>
          <w:sz w:val="24"/>
          <w:szCs w:val="24"/>
        </w:rPr>
      </w:pPr>
    </w:p>
    <w:p w14:paraId="11874D85" w14:textId="0EB59E8B" w:rsidR="00824D7C" w:rsidRDefault="00824D7C" w:rsidP="00F020A0">
      <w:pPr>
        <w:spacing w:after="0" w:line="240" w:lineRule="auto"/>
        <w:rPr>
          <w:rFonts w:ascii="Arial" w:eastAsia="Times New Roman" w:hAnsi="Arial" w:cs="Arial"/>
          <w:color w:val="000000"/>
          <w:sz w:val="24"/>
          <w:szCs w:val="24"/>
        </w:rPr>
      </w:pPr>
    </w:p>
    <w:p w14:paraId="688FE8F3" w14:textId="73E8A3CA" w:rsidR="00824D7C" w:rsidRDefault="00824D7C" w:rsidP="00F020A0">
      <w:pPr>
        <w:spacing w:after="0" w:line="240" w:lineRule="auto"/>
        <w:rPr>
          <w:rFonts w:ascii="Arial" w:eastAsia="Times New Roman" w:hAnsi="Arial" w:cs="Arial"/>
          <w:color w:val="000000"/>
          <w:sz w:val="24"/>
          <w:szCs w:val="24"/>
        </w:rPr>
      </w:pPr>
    </w:p>
    <w:p w14:paraId="3EE083B4" w14:textId="46296C07" w:rsidR="00824D7C" w:rsidRDefault="00824D7C" w:rsidP="00F020A0">
      <w:pPr>
        <w:spacing w:after="0" w:line="240" w:lineRule="auto"/>
        <w:rPr>
          <w:rFonts w:ascii="Arial" w:eastAsia="Times New Roman" w:hAnsi="Arial" w:cs="Arial"/>
          <w:color w:val="000000"/>
          <w:sz w:val="24"/>
          <w:szCs w:val="24"/>
        </w:rPr>
      </w:pPr>
    </w:p>
    <w:p w14:paraId="3E222801" w14:textId="3F657193" w:rsidR="00824D7C" w:rsidRDefault="00824D7C" w:rsidP="00F020A0">
      <w:pPr>
        <w:spacing w:after="0" w:line="240" w:lineRule="auto"/>
        <w:rPr>
          <w:rFonts w:ascii="Arial" w:eastAsia="Times New Roman" w:hAnsi="Arial" w:cs="Arial"/>
          <w:color w:val="000000"/>
          <w:sz w:val="24"/>
          <w:szCs w:val="24"/>
        </w:rPr>
      </w:pPr>
    </w:p>
    <w:p w14:paraId="31C2EB9F" w14:textId="1DD5F6B9" w:rsidR="00824D7C" w:rsidRDefault="00824D7C" w:rsidP="00F020A0">
      <w:pPr>
        <w:spacing w:after="0" w:line="240" w:lineRule="auto"/>
        <w:rPr>
          <w:rFonts w:ascii="Arial" w:eastAsia="Times New Roman" w:hAnsi="Arial" w:cs="Arial"/>
          <w:color w:val="000000"/>
          <w:sz w:val="24"/>
          <w:szCs w:val="24"/>
        </w:rPr>
      </w:pPr>
    </w:p>
    <w:p w14:paraId="43CE66F8" w14:textId="6051160D" w:rsidR="00824D7C" w:rsidRDefault="00824D7C" w:rsidP="00F020A0">
      <w:pPr>
        <w:spacing w:after="0" w:line="240" w:lineRule="auto"/>
        <w:rPr>
          <w:rFonts w:ascii="Arial" w:eastAsia="Times New Roman" w:hAnsi="Arial" w:cs="Arial"/>
          <w:color w:val="000000"/>
          <w:sz w:val="24"/>
          <w:szCs w:val="24"/>
        </w:rPr>
      </w:pPr>
    </w:p>
    <w:p w14:paraId="70F5CDA7" w14:textId="2D879D3C" w:rsidR="005E4951" w:rsidRDefault="005E4951" w:rsidP="00F020A0">
      <w:pPr>
        <w:spacing w:after="0" w:line="240" w:lineRule="auto"/>
        <w:rPr>
          <w:rFonts w:ascii="Arial" w:eastAsia="Times New Roman" w:hAnsi="Arial" w:cs="Arial"/>
          <w:color w:val="000000"/>
          <w:sz w:val="24"/>
          <w:szCs w:val="24"/>
        </w:rPr>
      </w:pPr>
    </w:p>
    <w:p w14:paraId="46A7D625" w14:textId="77777777" w:rsidR="00824D7C" w:rsidRDefault="00824D7C" w:rsidP="00F020A0">
      <w:pPr>
        <w:spacing w:after="0" w:line="240" w:lineRule="auto"/>
        <w:rPr>
          <w:rFonts w:ascii="Arial" w:eastAsia="Times New Roman" w:hAnsi="Arial" w:cs="Arial"/>
          <w:color w:val="000000"/>
          <w:sz w:val="24"/>
          <w:szCs w:val="24"/>
        </w:rPr>
      </w:pPr>
    </w:p>
    <w:p w14:paraId="584CBB35" w14:textId="77777777" w:rsidR="0079695B" w:rsidRPr="00380691" w:rsidRDefault="0079695B" w:rsidP="00F020A0">
      <w:pPr>
        <w:spacing w:after="0" w:line="240" w:lineRule="auto"/>
        <w:rPr>
          <w:rFonts w:ascii="Arial" w:eastAsia="Times New Roman" w:hAnsi="Arial" w:cs="Arial"/>
          <w:color w:val="000000"/>
          <w:sz w:val="24"/>
          <w:szCs w:val="24"/>
        </w:rPr>
      </w:pPr>
    </w:p>
    <w:p w14:paraId="03DD2668" w14:textId="664421AD" w:rsidR="00F020A0" w:rsidRPr="00824D7C" w:rsidRDefault="00F020A0" w:rsidP="00F020A0">
      <w:pPr>
        <w:spacing w:after="0" w:line="240" w:lineRule="auto"/>
        <w:rPr>
          <w:rFonts w:ascii="Arial" w:eastAsia="Times New Roman" w:hAnsi="Arial" w:cs="Arial"/>
          <w:color w:val="000000"/>
          <w:sz w:val="32"/>
          <w:szCs w:val="32"/>
          <w:u w:val="single"/>
        </w:rPr>
      </w:pPr>
      <w:r w:rsidRPr="00824D7C">
        <w:rPr>
          <w:rFonts w:ascii="Arial" w:eastAsia="Times New Roman" w:hAnsi="Arial" w:cs="Arial"/>
          <w:color w:val="000000"/>
          <w:sz w:val="32"/>
          <w:szCs w:val="32"/>
          <w:u w:val="single"/>
        </w:rPr>
        <w:t>Steps</w:t>
      </w:r>
      <w:r w:rsidR="00C740B9" w:rsidRPr="00824D7C">
        <w:rPr>
          <w:rFonts w:ascii="Arial" w:eastAsia="Times New Roman" w:hAnsi="Arial" w:cs="Arial"/>
          <w:color w:val="000000"/>
          <w:sz w:val="32"/>
          <w:szCs w:val="32"/>
          <w:u w:val="single"/>
        </w:rPr>
        <w:t>-by-step guide on how to</w:t>
      </w:r>
      <w:r w:rsidR="00AF52A3" w:rsidRPr="00824D7C">
        <w:rPr>
          <w:rFonts w:ascii="Arial" w:eastAsia="Times New Roman" w:hAnsi="Arial" w:cs="Arial"/>
          <w:color w:val="000000"/>
          <w:sz w:val="32"/>
          <w:szCs w:val="32"/>
          <w:u w:val="single"/>
        </w:rPr>
        <w:t xml:space="preserve"> make </w:t>
      </w:r>
      <w:r w:rsidR="00C740B9" w:rsidRPr="00824D7C">
        <w:rPr>
          <w:rFonts w:ascii="Arial" w:eastAsia="Times New Roman" w:hAnsi="Arial" w:cs="Arial"/>
          <w:color w:val="000000"/>
          <w:sz w:val="32"/>
          <w:szCs w:val="32"/>
          <w:u w:val="single"/>
        </w:rPr>
        <w:t>a</w:t>
      </w:r>
      <w:r w:rsidR="00AF52A3" w:rsidRPr="00824D7C">
        <w:rPr>
          <w:rFonts w:ascii="Arial" w:eastAsia="Times New Roman" w:hAnsi="Arial" w:cs="Arial"/>
          <w:color w:val="000000"/>
          <w:sz w:val="32"/>
          <w:szCs w:val="32"/>
          <w:u w:val="single"/>
        </w:rPr>
        <w:t xml:space="preserve"> hot pack</w:t>
      </w:r>
      <w:r w:rsidRPr="00824D7C">
        <w:rPr>
          <w:rFonts w:ascii="Arial" w:eastAsia="Times New Roman" w:hAnsi="Arial" w:cs="Arial"/>
          <w:color w:val="000000"/>
          <w:sz w:val="32"/>
          <w:szCs w:val="32"/>
          <w:u w:val="single"/>
        </w:rPr>
        <w:t>:</w:t>
      </w:r>
    </w:p>
    <w:p w14:paraId="5D6DD634" w14:textId="477828AA" w:rsidR="0079695B" w:rsidRDefault="005E4951" w:rsidP="00F020A0">
      <w:pPr>
        <w:spacing w:after="0" w:line="240" w:lineRule="auto"/>
        <w:rPr>
          <w:rFonts w:ascii="Arial" w:eastAsia="Times New Roman" w:hAnsi="Arial" w:cs="Arial"/>
          <w:color w:val="000000"/>
          <w:sz w:val="24"/>
          <w:szCs w:val="24"/>
          <w:u w:val="single"/>
        </w:rPr>
      </w:pPr>
      <w:r>
        <w:rPr>
          <w:rFonts w:ascii="Arial" w:eastAsia="Times New Roman" w:hAnsi="Arial" w:cs="Arial"/>
          <w:noProof/>
          <w:color w:val="000000"/>
          <w:sz w:val="24"/>
          <w:szCs w:val="24"/>
          <w:u w:val="single"/>
        </w:rPr>
        <w:drawing>
          <wp:anchor distT="0" distB="0" distL="114300" distR="114300" simplePos="0" relativeHeight="251658240" behindDoc="0" locked="0" layoutInCell="1" allowOverlap="1" wp14:anchorId="01982620" wp14:editId="56AB9111">
            <wp:simplePos x="0" y="0"/>
            <wp:positionH relativeFrom="margin">
              <wp:align>left</wp:align>
            </wp:positionH>
            <wp:positionV relativeFrom="paragraph">
              <wp:posOffset>173990</wp:posOffset>
            </wp:positionV>
            <wp:extent cx="1822450" cy="1365885"/>
            <wp:effectExtent l="0" t="0" r="6350" b="5715"/>
            <wp:wrapSquare wrapText="bothSides"/>
            <wp:docPr id="2" name="Picture 2" descr="A picture containing cup, table, coffe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814_07312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831310" cy="1373152"/>
                    </a:xfrm>
                    <a:prstGeom prst="rect">
                      <a:avLst/>
                    </a:prstGeom>
                  </pic:spPr>
                </pic:pic>
              </a:graphicData>
            </a:graphic>
            <wp14:sizeRelH relativeFrom="margin">
              <wp14:pctWidth>0</wp14:pctWidth>
            </wp14:sizeRelH>
            <wp14:sizeRelV relativeFrom="margin">
              <wp14:pctHeight>0</wp14:pctHeight>
            </wp14:sizeRelV>
          </wp:anchor>
        </w:drawing>
      </w:r>
    </w:p>
    <w:p w14:paraId="3EBDD7C3" w14:textId="044ADFCB" w:rsidR="0079695B" w:rsidRDefault="0079695B" w:rsidP="0079695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1. Pour uncooked rice into a bowl.</w:t>
      </w:r>
    </w:p>
    <w:p w14:paraId="3CCCF3AA" w14:textId="2C1F7EFD" w:rsidR="005E4951" w:rsidRDefault="005E4951" w:rsidP="0079695B">
      <w:pPr>
        <w:spacing w:after="0" w:line="240" w:lineRule="auto"/>
        <w:rPr>
          <w:rFonts w:ascii="Arial" w:eastAsia="Times New Roman" w:hAnsi="Arial" w:cs="Arial"/>
          <w:color w:val="000000"/>
          <w:sz w:val="24"/>
          <w:szCs w:val="24"/>
          <w:u w:val="single"/>
        </w:rPr>
      </w:pPr>
      <w:r>
        <w:rPr>
          <w:rFonts w:ascii="Arial" w:eastAsia="Times New Roman" w:hAnsi="Arial" w:cs="Arial"/>
          <w:color w:val="000000"/>
          <w:sz w:val="24"/>
          <w:szCs w:val="24"/>
        </w:rPr>
        <w:tab/>
        <w:t>(Pictured: ~2 cups of uncooked rice)</w:t>
      </w:r>
    </w:p>
    <w:p w14:paraId="0FE27156" w14:textId="7D22ABBB" w:rsidR="0079695B" w:rsidRDefault="0079695B" w:rsidP="0079695B">
      <w:pPr>
        <w:spacing w:after="0" w:line="240" w:lineRule="auto"/>
        <w:rPr>
          <w:rFonts w:ascii="Arial" w:eastAsia="Times New Roman" w:hAnsi="Arial" w:cs="Arial"/>
          <w:color w:val="000000"/>
          <w:sz w:val="24"/>
          <w:szCs w:val="24"/>
          <w:u w:val="single"/>
        </w:rPr>
      </w:pPr>
    </w:p>
    <w:p w14:paraId="36232DAE" w14:textId="7E9C32B7" w:rsidR="0079695B" w:rsidRDefault="0079695B" w:rsidP="0079695B">
      <w:pPr>
        <w:spacing w:after="0" w:line="240" w:lineRule="auto"/>
        <w:rPr>
          <w:rFonts w:ascii="Arial" w:eastAsia="Times New Roman" w:hAnsi="Arial" w:cs="Arial"/>
          <w:color w:val="000000"/>
          <w:sz w:val="24"/>
          <w:szCs w:val="24"/>
          <w:u w:val="single"/>
        </w:rPr>
      </w:pPr>
    </w:p>
    <w:p w14:paraId="495293C3" w14:textId="7FFB6E49" w:rsidR="0079695B" w:rsidRDefault="0079695B" w:rsidP="0079695B">
      <w:pPr>
        <w:spacing w:after="0" w:line="240" w:lineRule="auto"/>
        <w:rPr>
          <w:rFonts w:ascii="Arial" w:eastAsia="Times New Roman" w:hAnsi="Arial" w:cs="Arial"/>
          <w:color w:val="000000"/>
          <w:sz w:val="24"/>
          <w:szCs w:val="24"/>
          <w:u w:val="single"/>
        </w:rPr>
      </w:pPr>
    </w:p>
    <w:p w14:paraId="6BC2ED8A" w14:textId="301FAD43" w:rsidR="0079695B" w:rsidRDefault="0079695B" w:rsidP="0079695B">
      <w:pPr>
        <w:spacing w:after="0" w:line="240" w:lineRule="auto"/>
        <w:rPr>
          <w:rFonts w:ascii="Arial" w:eastAsia="Times New Roman" w:hAnsi="Arial" w:cs="Arial"/>
          <w:color w:val="000000"/>
          <w:sz w:val="24"/>
          <w:szCs w:val="24"/>
          <w:u w:val="single"/>
        </w:rPr>
      </w:pPr>
    </w:p>
    <w:p w14:paraId="4A46ACFE" w14:textId="14677B52" w:rsidR="0079695B" w:rsidRDefault="0079695B" w:rsidP="0079695B">
      <w:pPr>
        <w:spacing w:after="0" w:line="240" w:lineRule="auto"/>
        <w:rPr>
          <w:rFonts w:ascii="Arial" w:eastAsia="Times New Roman" w:hAnsi="Arial" w:cs="Arial"/>
          <w:color w:val="000000"/>
          <w:sz w:val="24"/>
          <w:szCs w:val="24"/>
          <w:u w:val="single"/>
        </w:rPr>
      </w:pPr>
    </w:p>
    <w:p w14:paraId="60F2B39B" w14:textId="59E131B3" w:rsidR="0079695B" w:rsidRDefault="0079695B" w:rsidP="0079695B">
      <w:pPr>
        <w:spacing w:after="0" w:line="240" w:lineRule="auto"/>
        <w:rPr>
          <w:rFonts w:ascii="Arial" w:eastAsia="Times New Roman" w:hAnsi="Arial" w:cs="Arial"/>
          <w:color w:val="000000"/>
          <w:sz w:val="24"/>
          <w:szCs w:val="24"/>
          <w:u w:val="single"/>
        </w:rPr>
      </w:pPr>
    </w:p>
    <w:p w14:paraId="0894440A" w14:textId="0EC59950" w:rsidR="0079695B" w:rsidRDefault="0079695B"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59264" behindDoc="0" locked="0" layoutInCell="1" allowOverlap="1" wp14:anchorId="190983B9" wp14:editId="2DA64C74">
            <wp:simplePos x="0" y="0"/>
            <wp:positionH relativeFrom="margin">
              <wp:align>left</wp:align>
            </wp:positionH>
            <wp:positionV relativeFrom="paragraph">
              <wp:posOffset>174625</wp:posOffset>
            </wp:positionV>
            <wp:extent cx="1811655" cy="1358900"/>
            <wp:effectExtent l="0" t="0" r="0" b="0"/>
            <wp:wrapSquare wrapText="bothSides"/>
            <wp:docPr id="3" name="Picture 3" descr="A picture containing person, indoor,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14_07332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820563" cy="1365575"/>
                    </a:xfrm>
                    <a:prstGeom prst="rect">
                      <a:avLst/>
                    </a:prstGeom>
                  </pic:spPr>
                </pic:pic>
              </a:graphicData>
            </a:graphic>
            <wp14:sizeRelH relativeFrom="margin">
              <wp14:pctWidth>0</wp14:pctWidth>
            </wp14:sizeRelH>
            <wp14:sizeRelV relativeFrom="margin">
              <wp14:pctHeight>0</wp14:pctHeight>
            </wp14:sizeRelV>
          </wp:anchor>
        </w:drawing>
      </w:r>
    </w:p>
    <w:p w14:paraId="64AF07D8" w14:textId="40C26CCD" w:rsidR="0079695B" w:rsidRDefault="0079695B"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2. Add a few drops of essential oil to the uncooked rice.</w:t>
      </w:r>
      <w:r>
        <w:rPr>
          <w:rFonts w:ascii="Arial" w:eastAsia="Times New Roman" w:hAnsi="Arial" w:cs="Arial"/>
          <w:color w:val="000000"/>
          <w:sz w:val="24"/>
          <w:szCs w:val="24"/>
        </w:rPr>
        <w:br w:type="textWrapping" w:clear="all"/>
      </w:r>
    </w:p>
    <w:p w14:paraId="7169362F" w14:textId="574B1166" w:rsidR="0079695B" w:rsidRDefault="0079695B"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0288" behindDoc="0" locked="0" layoutInCell="1" allowOverlap="1" wp14:anchorId="2F996F85" wp14:editId="4736768B">
            <wp:simplePos x="914400" y="4083050"/>
            <wp:positionH relativeFrom="margin">
              <wp:align>left</wp:align>
            </wp:positionH>
            <wp:positionV relativeFrom="paragraph">
              <wp:align>top</wp:align>
            </wp:positionV>
            <wp:extent cx="1811655" cy="1358265"/>
            <wp:effectExtent l="0" t="0" r="0" b="0"/>
            <wp:wrapSquare wrapText="bothSides"/>
            <wp:docPr id="4" name="Picture 4" descr="A picture containing doughnut, cup, food, do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814_07350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811655" cy="13582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4"/>
          <w:szCs w:val="24"/>
        </w:rPr>
        <w:t xml:space="preserve">3. Mix </w:t>
      </w:r>
      <w:r w:rsidRPr="0079695B">
        <w:rPr>
          <w:rFonts w:ascii="Arial" w:eastAsia="Times New Roman" w:hAnsi="Arial" w:cs="Arial"/>
          <w:color w:val="000000"/>
          <w:sz w:val="24"/>
          <w:szCs w:val="24"/>
        </w:rPr>
        <w:t xml:space="preserve">the contents in your bowl together with </w:t>
      </w:r>
      <w:r w:rsidR="005E4951">
        <w:rPr>
          <w:rFonts w:ascii="Arial" w:eastAsia="Times New Roman" w:hAnsi="Arial" w:cs="Arial"/>
          <w:color w:val="000000"/>
          <w:sz w:val="24"/>
          <w:szCs w:val="24"/>
        </w:rPr>
        <w:t>the spoon</w:t>
      </w:r>
      <w:r w:rsidRPr="0079695B">
        <w:rPr>
          <w:rFonts w:ascii="Arial" w:eastAsia="Times New Roman" w:hAnsi="Arial" w:cs="Arial"/>
          <w:color w:val="000000"/>
          <w:sz w:val="24"/>
          <w:szCs w:val="24"/>
        </w:rPr>
        <w:t>.</w:t>
      </w:r>
    </w:p>
    <w:p w14:paraId="78EA247E" w14:textId="77777777" w:rsidR="0079695B" w:rsidRPr="00380691" w:rsidRDefault="0079695B" w:rsidP="0079695B">
      <w:pPr>
        <w:numPr>
          <w:ilvl w:val="5"/>
          <w:numId w:val="2"/>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 xml:space="preserve">The amount of scent is personal preference depending on how strong you want the scent. </w:t>
      </w:r>
    </w:p>
    <w:p w14:paraId="31A0E606" w14:textId="7F18E3DA" w:rsidR="0079695B" w:rsidRDefault="0079695B"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br w:type="textWrapping" w:clear="all"/>
      </w:r>
    </w:p>
    <w:p w14:paraId="064EC0EA" w14:textId="7D0E00E0" w:rsidR="005E4951" w:rsidRPr="00380691" w:rsidRDefault="005E4951" w:rsidP="005E4951">
      <w:pPr>
        <w:spacing w:after="0"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3360" behindDoc="0" locked="0" layoutInCell="1" allowOverlap="1" wp14:anchorId="42ADC737" wp14:editId="15DB83F6">
            <wp:simplePos x="914400" y="5842000"/>
            <wp:positionH relativeFrom="margin">
              <wp:align>left</wp:align>
            </wp:positionH>
            <wp:positionV relativeFrom="paragraph">
              <wp:align>top</wp:align>
            </wp:positionV>
            <wp:extent cx="1786255" cy="1339850"/>
            <wp:effectExtent l="0" t="0" r="4445" b="0"/>
            <wp:wrapSquare wrapText="bothSides"/>
            <wp:docPr id="7" name="Picture 7" descr="A picture containing sitting, standing, table,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814_074233.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4"/>
          <w:szCs w:val="24"/>
        </w:rPr>
        <w:t xml:space="preserve">4. </w:t>
      </w:r>
      <w:r w:rsidRPr="00380691">
        <w:rPr>
          <w:rFonts w:ascii="Arial" w:eastAsia="Times New Roman" w:hAnsi="Arial" w:cs="Arial"/>
          <w:color w:val="000000"/>
          <w:sz w:val="24"/>
          <w:szCs w:val="24"/>
        </w:rPr>
        <w:t>Place your clean sock inside the tall cup and pull the edge of the sock around the lip of the cup (this helps to keep the sock open as you fill it with rice).</w:t>
      </w:r>
    </w:p>
    <w:p w14:paraId="48B1DE0D" w14:textId="53B334B4" w:rsidR="00BE36E8" w:rsidRDefault="00BE36E8" w:rsidP="0079695B">
      <w:pPr>
        <w:spacing w:after="0" w:line="240" w:lineRule="auto"/>
        <w:textAlignment w:val="baseline"/>
        <w:rPr>
          <w:rFonts w:ascii="Arial" w:eastAsia="Times New Roman" w:hAnsi="Arial" w:cs="Arial"/>
          <w:color w:val="000000"/>
          <w:sz w:val="24"/>
          <w:szCs w:val="24"/>
        </w:rPr>
      </w:pPr>
    </w:p>
    <w:p w14:paraId="1CF9C146" w14:textId="347852C7" w:rsidR="005E4951" w:rsidRDefault="005E4951" w:rsidP="0079695B">
      <w:pPr>
        <w:spacing w:after="0" w:line="240" w:lineRule="auto"/>
        <w:textAlignment w:val="baseline"/>
        <w:rPr>
          <w:rFonts w:ascii="Arial" w:eastAsia="Times New Roman" w:hAnsi="Arial" w:cs="Arial"/>
          <w:color w:val="000000"/>
          <w:sz w:val="24"/>
          <w:szCs w:val="24"/>
        </w:rPr>
      </w:pPr>
    </w:p>
    <w:p w14:paraId="070C668D" w14:textId="01C6E2ED" w:rsidR="005E4951" w:rsidRDefault="005E4951" w:rsidP="0079695B">
      <w:pPr>
        <w:spacing w:after="0" w:line="240" w:lineRule="auto"/>
        <w:textAlignment w:val="baseline"/>
        <w:rPr>
          <w:rFonts w:ascii="Arial" w:eastAsia="Times New Roman" w:hAnsi="Arial" w:cs="Arial"/>
          <w:color w:val="000000"/>
          <w:sz w:val="24"/>
          <w:szCs w:val="24"/>
        </w:rPr>
      </w:pPr>
    </w:p>
    <w:p w14:paraId="45FC5E50" w14:textId="7DBAF016" w:rsidR="005E4951" w:rsidRDefault="005E4951" w:rsidP="0079695B">
      <w:pPr>
        <w:spacing w:after="0" w:line="240" w:lineRule="auto"/>
        <w:textAlignment w:val="baseline"/>
        <w:rPr>
          <w:rFonts w:ascii="Arial" w:eastAsia="Times New Roman" w:hAnsi="Arial" w:cs="Arial"/>
          <w:color w:val="000000"/>
          <w:sz w:val="24"/>
          <w:szCs w:val="24"/>
        </w:rPr>
      </w:pPr>
    </w:p>
    <w:p w14:paraId="079988B6" w14:textId="281E6664" w:rsidR="005E4951" w:rsidRDefault="005E4951" w:rsidP="0079695B">
      <w:pPr>
        <w:spacing w:after="0" w:line="240" w:lineRule="auto"/>
        <w:textAlignment w:val="baseline"/>
        <w:rPr>
          <w:rFonts w:ascii="Arial" w:eastAsia="Times New Roman" w:hAnsi="Arial" w:cs="Arial"/>
          <w:color w:val="000000"/>
          <w:sz w:val="24"/>
          <w:szCs w:val="24"/>
        </w:rPr>
      </w:pPr>
    </w:p>
    <w:p w14:paraId="314ACD9D" w14:textId="27DBE0A4" w:rsidR="005E4951" w:rsidRDefault="005E4951"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4384" behindDoc="0" locked="0" layoutInCell="1" allowOverlap="1" wp14:anchorId="1AC7F554" wp14:editId="097A66AB">
            <wp:simplePos x="0" y="0"/>
            <wp:positionH relativeFrom="margin">
              <wp:align>left</wp:align>
            </wp:positionH>
            <wp:positionV relativeFrom="paragraph">
              <wp:posOffset>175260</wp:posOffset>
            </wp:positionV>
            <wp:extent cx="1811655" cy="1358900"/>
            <wp:effectExtent l="0" t="0" r="0" b="0"/>
            <wp:wrapSquare wrapText="bothSides"/>
            <wp:docPr id="8" name="Picture 8" descr="A picture containing table, cup,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814_07463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811655" cy="1358900"/>
                    </a:xfrm>
                    <a:prstGeom prst="rect">
                      <a:avLst/>
                    </a:prstGeom>
                  </pic:spPr>
                </pic:pic>
              </a:graphicData>
            </a:graphic>
            <wp14:sizeRelH relativeFrom="margin">
              <wp14:pctWidth>0</wp14:pctWidth>
            </wp14:sizeRelH>
            <wp14:sizeRelV relativeFrom="margin">
              <wp14:pctHeight>0</wp14:pctHeight>
            </wp14:sizeRelV>
          </wp:anchor>
        </w:drawing>
      </w:r>
      <w:r w:rsidR="00824D7C">
        <w:rPr>
          <w:rFonts w:ascii="Arial" w:eastAsia="Times New Roman" w:hAnsi="Arial" w:cs="Arial"/>
          <w:color w:val="000000"/>
          <w:sz w:val="24"/>
          <w:szCs w:val="24"/>
        </w:rPr>
        <w:tab/>
      </w:r>
      <w:r w:rsidR="00824D7C">
        <w:rPr>
          <w:rFonts w:ascii="Arial" w:eastAsia="Times New Roman" w:hAnsi="Arial" w:cs="Arial"/>
          <w:color w:val="000000"/>
          <w:sz w:val="24"/>
          <w:szCs w:val="24"/>
        </w:rPr>
        <w:tab/>
      </w:r>
      <w:r w:rsidR="00824D7C">
        <w:rPr>
          <w:rFonts w:ascii="Arial" w:eastAsia="Times New Roman" w:hAnsi="Arial" w:cs="Arial"/>
          <w:color w:val="000000"/>
          <w:sz w:val="24"/>
          <w:szCs w:val="24"/>
        </w:rPr>
        <w:tab/>
      </w:r>
      <w:r w:rsidR="00824D7C">
        <w:rPr>
          <w:rFonts w:ascii="Arial" w:eastAsia="Times New Roman" w:hAnsi="Arial" w:cs="Arial"/>
          <w:color w:val="000000"/>
          <w:sz w:val="24"/>
          <w:szCs w:val="24"/>
        </w:rPr>
        <w:tab/>
      </w:r>
    </w:p>
    <w:p w14:paraId="3945BAFC" w14:textId="1362350C" w:rsidR="00824D7C" w:rsidRDefault="00824D7C"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5. Using the </w:t>
      </w:r>
      <w:r>
        <w:rPr>
          <w:rFonts w:ascii="Arial" w:eastAsia="Times New Roman" w:hAnsi="Arial" w:cs="Arial"/>
          <w:color w:val="000000"/>
          <w:sz w:val="24"/>
          <w:szCs w:val="24"/>
        </w:rPr>
        <w:t>spoon, f</w:t>
      </w:r>
      <w:r w:rsidRPr="00380691">
        <w:rPr>
          <w:rFonts w:ascii="Arial" w:eastAsia="Times New Roman" w:hAnsi="Arial" w:cs="Arial"/>
          <w:color w:val="000000"/>
          <w:sz w:val="24"/>
          <w:szCs w:val="24"/>
        </w:rPr>
        <w:t>ill the sock until it is ½ - ¾ full of the scented, uncooked rice.</w:t>
      </w:r>
    </w:p>
    <w:p w14:paraId="2A88F4E5" w14:textId="77777777" w:rsidR="005E4951" w:rsidRDefault="005E4951"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anchor distT="0" distB="0" distL="114300" distR="114300" simplePos="0" relativeHeight="251665408" behindDoc="0" locked="0" layoutInCell="1" allowOverlap="1" wp14:anchorId="78A1B734" wp14:editId="3A488007">
            <wp:simplePos x="914400" y="913130"/>
            <wp:positionH relativeFrom="column">
              <wp:align>left</wp:align>
            </wp:positionH>
            <wp:positionV relativeFrom="paragraph">
              <wp:align>top</wp:align>
            </wp:positionV>
            <wp:extent cx="1913255" cy="1435100"/>
            <wp:effectExtent l="0" t="0" r="0" b="0"/>
            <wp:wrapSquare wrapText="bothSides"/>
            <wp:docPr id="9" name="Picture 9" descr="A picture containing brown, sitting, stand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14_075009.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913255" cy="1435100"/>
                    </a:xfrm>
                    <a:prstGeom prst="rect">
                      <a:avLst/>
                    </a:prstGeom>
                  </pic:spPr>
                </pic:pic>
              </a:graphicData>
            </a:graphic>
          </wp:anchor>
        </w:drawing>
      </w:r>
    </w:p>
    <w:p w14:paraId="6B1BAA21" w14:textId="0EBC3FAF" w:rsidR="005E4951" w:rsidRDefault="005E4951"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6. Remove</w:t>
      </w:r>
      <w:r w:rsidR="00824D7C">
        <w:rPr>
          <w:rFonts w:ascii="Arial" w:eastAsia="Times New Roman" w:hAnsi="Arial" w:cs="Arial"/>
          <w:color w:val="000000"/>
          <w:sz w:val="24"/>
          <w:szCs w:val="24"/>
        </w:rPr>
        <w:t xml:space="preserve"> </w:t>
      </w:r>
      <w:r>
        <w:rPr>
          <w:rFonts w:ascii="Arial" w:eastAsia="Times New Roman" w:hAnsi="Arial" w:cs="Arial"/>
          <w:color w:val="000000"/>
          <w:sz w:val="24"/>
          <w:szCs w:val="24"/>
        </w:rPr>
        <w:t>the filled sock from the cup.</w:t>
      </w:r>
      <w:r>
        <w:rPr>
          <w:rFonts w:ascii="Arial" w:eastAsia="Times New Roman" w:hAnsi="Arial" w:cs="Arial"/>
          <w:color w:val="000000"/>
          <w:sz w:val="24"/>
          <w:szCs w:val="24"/>
        </w:rPr>
        <w:br w:type="textWrapping" w:clear="all"/>
      </w:r>
    </w:p>
    <w:p w14:paraId="1CAEC606" w14:textId="56237E4E" w:rsidR="005E4951" w:rsidRPr="00380691" w:rsidRDefault="005E4951" w:rsidP="005E4951">
      <w:pPr>
        <w:spacing w:after="0" w:line="240" w:lineRule="auto"/>
        <w:ind w:left="720"/>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6432" behindDoc="0" locked="0" layoutInCell="1" allowOverlap="1" wp14:anchorId="480F5366" wp14:editId="5A48C59B">
            <wp:simplePos x="914400" y="2526030"/>
            <wp:positionH relativeFrom="column">
              <wp:align>left</wp:align>
            </wp:positionH>
            <wp:positionV relativeFrom="paragraph">
              <wp:align>top</wp:align>
            </wp:positionV>
            <wp:extent cx="1905000" cy="1428750"/>
            <wp:effectExtent l="0" t="0" r="0" b="0"/>
            <wp:wrapSquare wrapText="bothSides"/>
            <wp:docPr id="10" name="Picture 10" descr="A picture containing sitting, table, food,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814_075136.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905000" cy="1428750"/>
                    </a:xfrm>
                    <a:prstGeom prst="rect">
                      <a:avLst/>
                    </a:prstGeom>
                  </pic:spPr>
                </pic:pic>
              </a:graphicData>
            </a:graphic>
          </wp:anchor>
        </w:drawing>
      </w:r>
      <w:r>
        <w:rPr>
          <w:rFonts w:ascii="Arial" w:eastAsia="Times New Roman" w:hAnsi="Arial" w:cs="Arial"/>
          <w:color w:val="000000"/>
          <w:sz w:val="24"/>
          <w:szCs w:val="24"/>
        </w:rPr>
        <w:t>7.</w:t>
      </w:r>
      <w:r w:rsidRPr="005E4951">
        <w:rPr>
          <w:rFonts w:ascii="Arial" w:eastAsia="Times New Roman" w:hAnsi="Arial" w:cs="Arial"/>
          <w:color w:val="000000"/>
          <w:sz w:val="24"/>
          <w:szCs w:val="24"/>
        </w:rPr>
        <w:t xml:space="preserve"> </w:t>
      </w:r>
      <w:r w:rsidRPr="00380691">
        <w:rPr>
          <w:rFonts w:ascii="Arial" w:eastAsia="Times New Roman" w:hAnsi="Arial" w:cs="Arial"/>
          <w:color w:val="000000"/>
          <w:sz w:val="24"/>
          <w:szCs w:val="24"/>
        </w:rPr>
        <w:t>Tie a knot at the opening of the sock so rice does not escape. </w:t>
      </w:r>
    </w:p>
    <w:p w14:paraId="77EF9DFB" w14:textId="77777777" w:rsidR="005E4951" w:rsidRPr="00380691" w:rsidRDefault="005E4951" w:rsidP="005E4951">
      <w:pPr>
        <w:numPr>
          <w:ilvl w:val="5"/>
          <w:numId w:val="7"/>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 xml:space="preserve">You can use a rubber band or a hair tie without metal to tie your sock shut. </w:t>
      </w:r>
    </w:p>
    <w:p w14:paraId="3E8CA32A" w14:textId="77777777" w:rsidR="005E4951" w:rsidRPr="00380691" w:rsidRDefault="005E4951" w:rsidP="005E4951">
      <w:pPr>
        <w:numPr>
          <w:ilvl w:val="5"/>
          <w:numId w:val="7"/>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 xml:space="preserve">If you have sewing equipment, such as a needle, thread or a sewing machine, you can also sew your sock shut. </w:t>
      </w:r>
    </w:p>
    <w:p w14:paraId="4998FCFD" w14:textId="345C5B33" w:rsidR="005E4951" w:rsidRPr="00380691" w:rsidRDefault="005E4951" w:rsidP="0079695B">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br w:type="textWrapping" w:clear="all"/>
      </w:r>
    </w:p>
    <w:p w14:paraId="4F77A724" w14:textId="10FDC12F" w:rsidR="00261A97" w:rsidRDefault="00261A97" w:rsidP="005E4951">
      <w:pPr>
        <w:spacing w:after="0" w:line="240" w:lineRule="auto"/>
        <w:ind w:left="720"/>
        <w:textAlignment w:val="baseline"/>
        <w:rPr>
          <w:rFonts w:ascii="Arial" w:eastAsia="Times New Roman" w:hAnsi="Arial" w:cs="Arial"/>
          <w:color w:val="000000"/>
          <w:sz w:val="24"/>
          <w:szCs w:val="24"/>
        </w:rPr>
      </w:pPr>
    </w:p>
    <w:p w14:paraId="71E8D75A" w14:textId="0C9A8924" w:rsidR="00C740B9" w:rsidRDefault="00C740B9" w:rsidP="005E4951">
      <w:pPr>
        <w:spacing w:after="0" w:line="240" w:lineRule="auto"/>
        <w:ind w:left="720"/>
        <w:textAlignment w:val="baseline"/>
        <w:rPr>
          <w:rFonts w:ascii="Arial" w:eastAsia="Times New Roman" w:hAnsi="Arial" w:cs="Arial"/>
          <w:color w:val="000000"/>
          <w:sz w:val="24"/>
          <w:szCs w:val="24"/>
        </w:rPr>
      </w:pPr>
    </w:p>
    <w:p w14:paraId="1F8BDDDB" w14:textId="53CAE1BD" w:rsidR="00C740B9" w:rsidRDefault="00C740B9" w:rsidP="005E4951">
      <w:pPr>
        <w:spacing w:after="0" w:line="240" w:lineRule="auto"/>
        <w:ind w:left="720"/>
        <w:textAlignment w:val="baseline"/>
        <w:rPr>
          <w:rFonts w:ascii="Arial" w:eastAsia="Times New Roman" w:hAnsi="Arial" w:cs="Arial"/>
          <w:color w:val="000000"/>
          <w:sz w:val="24"/>
          <w:szCs w:val="24"/>
        </w:rPr>
      </w:pPr>
    </w:p>
    <w:p w14:paraId="2942FEEE" w14:textId="0A3AC030" w:rsidR="00C740B9" w:rsidRDefault="00C740B9" w:rsidP="005E4951">
      <w:pPr>
        <w:spacing w:after="0" w:line="240" w:lineRule="auto"/>
        <w:ind w:left="720"/>
        <w:textAlignment w:val="baseline"/>
        <w:rPr>
          <w:rFonts w:ascii="Arial" w:eastAsia="Times New Roman" w:hAnsi="Arial" w:cs="Arial"/>
          <w:color w:val="000000"/>
          <w:sz w:val="24"/>
          <w:szCs w:val="24"/>
        </w:rPr>
      </w:pPr>
    </w:p>
    <w:p w14:paraId="0AEBAF1B" w14:textId="0EA96518" w:rsidR="00C740B9" w:rsidRDefault="00C740B9" w:rsidP="005E4951">
      <w:pPr>
        <w:spacing w:after="0" w:line="240" w:lineRule="auto"/>
        <w:ind w:left="720"/>
        <w:textAlignment w:val="baseline"/>
        <w:rPr>
          <w:rFonts w:ascii="Arial" w:eastAsia="Times New Roman" w:hAnsi="Arial" w:cs="Arial"/>
          <w:color w:val="000000"/>
          <w:sz w:val="24"/>
          <w:szCs w:val="24"/>
        </w:rPr>
      </w:pPr>
    </w:p>
    <w:p w14:paraId="13980BBC" w14:textId="4B06DFBF" w:rsidR="00C740B9" w:rsidRDefault="00C740B9" w:rsidP="005E4951">
      <w:pPr>
        <w:spacing w:after="0" w:line="240" w:lineRule="auto"/>
        <w:ind w:left="720"/>
        <w:textAlignment w:val="baseline"/>
        <w:rPr>
          <w:rFonts w:ascii="Arial" w:eastAsia="Times New Roman" w:hAnsi="Arial" w:cs="Arial"/>
          <w:color w:val="000000"/>
          <w:sz w:val="24"/>
          <w:szCs w:val="24"/>
        </w:rPr>
      </w:pPr>
    </w:p>
    <w:p w14:paraId="61C281EB" w14:textId="7DFF04E9" w:rsidR="00C740B9" w:rsidRDefault="00C740B9" w:rsidP="005E4951">
      <w:pPr>
        <w:spacing w:after="0" w:line="240" w:lineRule="auto"/>
        <w:ind w:left="720"/>
        <w:textAlignment w:val="baseline"/>
        <w:rPr>
          <w:rFonts w:ascii="Arial" w:eastAsia="Times New Roman" w:hAnsi="Arial" w:cs="Arial"/>
          <w:color w:val="000000"/>
          <w:sz w:val="24"/>
          <w:szCs w:val="24"/>
        </w:rPr>
      </w:pPr>
    </w:p>
    <w:p w14:paraId="3B6C581B" w14:textId="5135129D" w:rsidR="00C740B9" w:rsidRDefault="00C740B9" w:rsidP="005E4951">
      <w:pPr>
        <w:spacing w:after="0" w:line="240" w:lineRule="auto"/>
        <w:ind w:left="720"/>
        <w:textAlignment w:val="baseline"/>
        <w:rPr>
          <w:rFonts w:ascii="Arial" w:eastAsia="Times New Roman" w:hAnsi="Arial" w:cs="Arial"/>
          <w:color w:val="000000"/>
          <w:sz w:val="24"/>
          <w:szCs w:val="24"/>
        </w:rPr>
      </w:pPr>
    </w:p>
    <w:p w14:paraId="7C17EC85" w14:textId="3CD9A234" w:rsidR="00824D7C" w:rsidRDefault="00824D7C" w:rsidP="005E4951">
      <w:pPr>
        <w:spacing w:after="0" w:line="240" w:lineRule="auto"/>
        <w:ind w:left="720"/>
        <w:textAlignment w:val="baseline"/>
        <w:rPr>
          <w:rFonts w:ascii="Arial" w:eastAsia="Times New Roman" w:hAnsi="Arial" w:cs="Arial"/>
          <w:color w:val="000000"/>
          <w:sz w:val="24"/>
          <w:szCs w:val="24"/>
        </w:rPr>
      </w:pPr>
    </w:p>
    <w:p w14:paraId="04307059" w14:textId="5152B66F" w:rsidR="00824D7C" w:rsidRDefault="00824D7C" w:rsidP="005E4951">
      <w:pPr>
        <w:spacing w:after="0" w:line="240" w:lineRule="auto"/>
        <w:ind w:left="720"/>
        <w:textAlignment w:val="baseline"/>
        <w:rPr>
          <w:rFonts w:ascii="Arial" w:eastAsia="Times New Roman" w:hAnsi="Arial" w:cs="Arial"/>
          <w:color w:val="000000"/>
          <w:sz w:val="24"/>
          <w:szCs w:val="24"/>
        </w:rPr>
      </w:pPr>
    </w:p>
    <w:p w14:paraId="6D2DB1B0" w14:textId="0D06A653" w:rsidR="00824D7C" w:rsidRDefault="00824D7C" w:rsidP="005E4951">
      <w:pPr>
        <w:spacing w:after="0" w:line="240" w:lineRule="auto"/>
        <w:ind w:left="720"/>
        <w:textAlignment w:val="baseline"/>
        <w:rPr>
          <w:rFonts w:ascii="Arial" w:eastAsia="Times New Roman" w:hAnsi="Arial" w:cs="Arial"/>
          <w:color w:val="000000"/>
          <w:sz w:val="24"/>
          <w:szCs w:val="24"/>
        </w:rPr>
      </w:pPr>
    </w:p>
    <w:p w14:paraId="53277B85" w14:textId="2CBA6E17" w:rsidR="00824D7C" w:rsidRDefault="00824D7C" w:rsidP="005E4951">
      <w:pPr>
        <w:spacing w:after="0" w:line="240" w:lineRule="auto"/>
        <w:ind w:left="720"/>
        <w:textAlignment w:val="baseline"/>
        <w:rPr>
          <w:rFonts w:ascii="Arial" w:eastAsia="Times New Roman" w:hAnsi="Arial" w:cs="Arial"/>
          <w:color w:val="000000"/>
          <w:sz w:val="24"/>
          <w:szCs w:val="24"/>
        </w:rPr>
      </w:pPr>
    </w:p>
    <w:p w14:paraId="071E3ADB" w14:textId="2DC49683" w:rsidR="00824D7C" w:rsidRDefault="00824D7C" w:rsidP="005E4951">
      <w:pPr>
        <w:spacing w:after="0" w:line="240" w:lineRule="auto"/>
        <w:ind w:left="720"/>
        <w:textAlignment w:val="baseline"/>
        <w:rPr>
          <w:rFonts w:ascii="Arial" w:eastAsia="Times New Roman" w:hAnsi="Arial" w:cs="Arial"/>
          <w:color w:val="000000"/>
          <w:sz w:val="24"/>
          <w:szCs w:val="24"/>
        </w:rPr>
      </w:pPr>
    </w:p>
    <w:p w14:paraId="69CEE6D8" w14:textId="417AE2B5" w:rsidR="00824D7C" w:rsidRDefault="00824D7C" w:rsidP="005E4951">
      <w:pPr>
        <w:spacing w:after="0" w:line="240" w:lineRule="auto"/>
        <w:ind w:left="720"/>
        <w:textAlignment w:val="baseline"/>
        <w:rPr>
          <w:rFonts w:ascii="Arial" w:eastAsia="Times New Roman" w:hAnsi="Arial" w:cs="Arial"/>
          <w:color w:val="000000"/>
          <w:sz w:val="24"/>
          <w:szCs w:val="24"/>
        </w:rPr>
      </w:pPr>
    </w:p>
    <w:p w14:paraId="2258055C" w14:textId="25D25877" w:rsidR="00824D7C" w:rsidRDefault="00824D7C" w:rsidP="005E4951">
      <w:pPr>
        <w:spacing w:after="0" w:line="240" w:lineRule="auto"/>
        <w:ind w:left="720"/>
        <w:textAlignment w:val="baseline"/>
        <w:rPr>
          <w:rFonts w:ascii="Arial" w:eastAsia="Times New Roman" w:hAnsi="Arial" w:cs="Arial"/>
          <w:color w:val="000000"/>
          <w:sz w:val="24"/>
          <w:szCs w:val="24"/>
        </w:rPr>
      </w:pPr>
    </w:p>
    <w:p w14:paraId="11988FFF" w14:textId="24D8D70C" w:rsidR="00824D7C" w:rsidRDefault="00824D7C" w:rsidP="005E4951">
      <w:pPr>
        <w:spacing w:after="0" w:line="240" w:lineRule="auto"/>
        <w:ind w:left="720"/>
        <w:textAlignment w:val="baseline"/>
        <w:rPr>
          <w:rFonts w:ascii="Arial" w:eastAsia="Times New Roman" w:hAnsi="Arial" w:cs="Arial"/>
          <w:color w:val="000000"/>
          <w:sz w:val="24"/>
          <w:szCs w:val="24"/>
        </w:rPr>
      </w:pPr>
    </w:p>
    <w:p w14:paraId="2DBE9DAF" w14:textId="04B41081" w:rsidR="00824D7C" w:rsidRDefault="00824D7C" w:rsidP="005E4951">
      <w:pPr>
        <w:spacing w:after="0" w:line="240" w:lineRule="auto"/>
        <w:ind w:left="720"/>
        <w:textAlignment w:val="baseline"/>
        <w:rPr>
          <w:rFonts w:ascii="Arial" w:eastAsia="Times New Roman" w:hAnsi="Arial" w:cs="Arial"/>
          <w:color w:val="000000"/>
          <w:sz w:val="24"/>
          <w:szCs w:val="24"/>
        </w:rPr>
      </w:pPr>
    </w:p>
    <w:p w14:paraId="0AE9D4BF" w14:textId="4793597C" w:rsidR="00824D7C" w:rsidRDefault="00824D7C" w:rsidP="005E4951">
      <w:pPr>
        <w:spacing w:after="0" w:line="240" w:lineRule="auto"/>
        <w:ind w:left="720"/>
        <w:textAlignment w:val="baseline"/>
        <w:rPr>
          <w:rFonts w:ascii="Arial" w:eastAsia="Times New Roman" w:hAnsi="Arial" w:cs="Arial"/>
          <w:color w:val="000000"/>
          <w:sz w:val="24"/>
          <w:szCs w:val="24"/>
        </w:rPr>
      </w:pPr>
    </w:p>
    <w:p w14:paraId="7ADCC96D" w14:textId="03286392" w:rsidR="00824D7C" w:rsidRDefault="00824D7C" w:rsidP="005E4951">
      <w:pPr>
        <w:spacing w:after="0" w:line="240" w:lineRule="auto"/>
        <w:ind w:left="720"/>
        <w:textAlignment w:val="baseline"/>
        <w:rPr>
          <w:rFonts w:ascii="Arial" w:eastAsia="Times New Roman" w:hAnsi="Arial" w:cs="Arial"/>
          <w:color w:val="000000"/>
          <w:sz w:val="24"/>
          <w:szCs w:val="24"/>
        </w:rPr>
      </w:pPr>
    </w:p>
    <w:p w14:paraId="3F808D04" w14:textId="41AE960A" w:rsidR="00824D7C" w:rsidRDefault="00824D7C" w:rsidP="005E4951">
      <w:pPr>
        <w:spacing w:after="0" w:line="240" w:lineRule="auto"/>
        <w:ind w:left="720"/>
        <w:textAlignment w:val="baseline"/>
        <w:rPr>
          <w:rFonts w:ascii="Arial" w:eastAsia="Times New Roman" w:hAnsi="Arial" w:cs="Arial"/>
          <w:color w:val="000000"/>
          <w:sz w:val="24"/>
          <w:szCs w:val="24"/>
        </w:rPr>
      </w:pPr>
    </w:p>
    <w:p w14:paraId="61BEE854" w14:textId="73E3D187" w:rsidR="00824D7C" w:rsidRDefault="00824D7C" w:rsidP="005E4951">
      <w:pPr>
        <w:spacing w:after="0" w:line="240" w:lineRule="auto"/>
        <w:ind w:left="720"/>
        <w:textAlignment w:val="baseline"/>
        <w:rPr>
          <w:rFonts w:ascii="Arial" w:eastAsia="Times New Roman" w:hAnsi="Arial" w:cs="Arial"/>
          <w:color w:val="000000"/>
          <w:sz w:val="24"/>
          <w:szCs w:val="24"/>
        </w:rPr>
      </w:pPr>
    </w:p>
    <w:p w14:paraId="05EA2148" w14:textId="020B76BD" w:rsidR="00824D7C" w:rsidRDefault="00824D7C" w:rsidP="005E4951">
      <w:pPr>
        <w:spacing w:after="0" w:line="240" w:lineRule="auto"/>
        <w:ind w:left="720"/>
        <w:textAlignment w:val="baseline"/>
        <w:rPr>
          <w:rFonts w:ascii="Arial" w:eastAsia="Times New Roman" w:hAnsi="Arial" w:cs="Arial"/>
          <w:color w:val="000000"/>
          <w:sz w:val="24"/>
          <w:szCs w:val="24"/>
        </w:rPr>
      </w:pPr>
    </w:p>
    <w:p w14:paraId="0CD6F140" w14:textId="2CF1EDC2" w:rsidR="00824D7C" w:rsidRDefault="00824D7C" w:rsidP="005E4951">
      <w:pPr>
        <w:spacing w:after="0" w:line="240" w:lineRule="auto"/>
        <w:ind w:left="720"/>
        <w:textAlignment w:val="baseline"/>
        <w:rPr>
          <w:rFonts w:ascii="Arial" w:eastAsia="Times New Roman" w:hAnsi="Arial" w:cs="Arial"/>
          <w:color w:val="000000"/>
          <w:sz w:val="24"/>
          <w:szCs w:val="24"/>
        </w:rPr>
      </w:pPr>
    </w:p>
    <w:p w14:paraId="583AFD36" w14:textId="6A10F817" w:rsidR="00824D7C" w:rsidRDefault="00824D7C" w:rsidP="005E4951">
      <w:pPr>
        <w:spacing w:after="0" w:line="240" w:lineRule="auto"/>
        <w:ind w:left="720"/>
        <w:textAlignment w:val="baseline"/>
        <w:rPr>
          <w:rFonts w:ascii="Arial" w:eastAsia="Times New Roman" w:hAnsi="Arial" w:cs="Arial"/>
          <w:color w:val="000000"/>
          <w:sz w:val="24"/>
          <w:szCs w:val="24"/>
        </w:rPr>
      </w:pPr>
    </w:p>
    <w:p w14:paraId="280A6911" w14:textId="326D7B6E" w:rsidR="00824D7C" w:rsidRDefault="00824D7C" w:rsidP="005E4951">
      <w:pPr>
        <w:spacing w:after="0" w:line="240" w:lineRule="auto"/>
        <w:ind w:left="720"/>
        <w:textAlignment w:val="baseline"/>
        <w:rPr>
          <w:rFonts w:ascii="Arial" w:eastAsia="Times New Roman" w:hAnsi="Arial" w:cs="Arial"/>
          <w:color w:val="000000"/>
          <w:sz w:val="24"/>
          <w:szCs w:val="24"/>
        </w:rPr>
      </w:pPr>
    </w:p>
    <w:p w14:paraId="2D250507" w14:textId="003E9DC3" w:rsidR="00824D7C" w:rsidRDefault="00824D7C" w:rsidP="005E4951">
      <w:pPr>
        <w:spacing w:after="0" w:line="240" w:lineRule="auto"/>
        <w:ind w:left="720"/>
        <w:textAlignment w:val="baseline"/>
        <w:rPr>
          <w:rFonts w:ascii="Arial" w:eastAsia="Times New Roman" w:hAnsi="Arial" w:cs="Arial"/>
          <w:color w:val="000000"/>
          <w:sz w:val="24"/>
          <w:szCs w:val="24"/>
        </w:rPr>
      </w:pPr>
    </w:p>
    <w:p w14:paraId="7D36E880" w14:textId="77777777" w:rsidR="00824D7C" w:rsidRDefault="00824D7C" w:rsidP="005E4951">
      <w:pPr>
        <w:spacing w:after="0" w:line="240" w:lineRule="auto"/>
        <w:ind w:left="720"/>
        <w:textAlignment w:val="baseline"/>
        <w:rPr>
          <w:rFonts w:ascii="Arial" w:eastAsia="Times New Roman" w:hAnsi="Arial" w:cs="Arial"/>
          <w:color w:val="000000"/>
          <w:sz w:val="24"/>
          <w:szCs w:val="24"/>
        </w:rPr>
      </w:pPr>
    </w:p>
    <w:p w14:paraId="3C19DFF7" w14:textId="77777777" w:rsidR="00C740B9" w:rsidRPr="00380691" w:rsidRDefault="00C740B9" w:rsidP="005E4951">
      <w:pPr>
        <w:spacing w:after="0" w:line="240" w:lineRule="auto"/>
        <w:ind w:left="720"/>
        <w:textAlignment w:val="baseline"/>
        <w:rPr>
          <w:rFonts w:ascii="Arial" w:eastAsia="Times New Roman" w:hAnsi="Arial" w:cs="Arial"/>
          <w:color w:val="000000"/>
          <w:sz w:val="24"/>
          <w:szCs w:val="24"/>
        </w:rPr>
      </w:pPr>
    </w:p>
    <w:p w14:paraId="63A8E1AC" w14:textId="77777777" w:rsidR="00866833" w:rsidRPr="00380691" w:rsidRDefault="00866833" w:rsidP="00AF52A3">
      <w:pPr>
        <w:spacing w:after="0" w:line="240" w:lineRule="auto"/>
        <w:textAlignment w:val="baseline"/>
        <w:rPr>
          <w:rFonts w:ascii="Arial" w:eastAsia="Times New Roman" w:hAnsi="Arial" w:cs="Arial"/>
          <w:color w:val="000000"/>
          <w:sz w:val="24"/>
          <w:szCs w:val="24"/>
          <w:u w:val="single"/>
        </w:rPr>
      </w:pPr>
    </w:p>
    <w:p w14:paraId="1BF2927E" w14:textId="79921BCE" w:rsidR="00AF52A3" w:rsidRPr="00824D7C" w:rsidRDefault="00AF52A3" w:rsidP="00AF52A3">
      <w:pPr>
        <w:spacing w:after="0" w:line="240" w:lineRule="auto"/>
        <w:textAlignment w:val="baseline"/>
        <w:rPr>
          <w:rFonts w:ascii="Arial" w:eastAsia="Times New Roman" w:hAnsi="Arial" w:cs="Arial"/>
          <w:color w:val="000000"/>
          <w:sz w:val="32"/>
          <w:szCs w:val="32"/>
          <w:u w:val="single"/>
        </w:rPr>
      </w:pPr>
      <w:r w:rsidRPr="00824D7C">
        <w:rPr>
          <w:rFonts w:ascii="Arial" w:eastAsia="Times New Roman" w:hAnsi="Arial" w:cs="Arial"/>
          <w:color w:val="000000"/>
          <w:sz w:val="32"/>
          <w:szCs w:val="32"/>
          <w:u w:val="single"/>
        </w:rPr>
        <w:t>Steps</w:t>
      </w:r>
      <w:r w:rsidR="00C740B9" w:rsidRPr="00824D7C">
        <w:rPr>
          <w:rFonts w:ascii="Arial" w:eastAsia="Times New Roman" w:hAnsi="Arial" w:cs="Arial"/>
          <w:color w:val="000000"/>
          <w:sz w:val="32"/>
          <w:szCs w:val="32"/>
          <w:u w:val="single"/>
        </w:rPr>
        <w:t>-by-step guide on how</w:t>
      </w:r>
      <w:r w:rsidRPr="00824D7C">
        <w:rPr>
          <w:rFonts w:ascii="Arial" w:eastAsia="Times New Roman" w:hAnsi="Arial" w:cs="Arial"/>
          <w:color w:val="000000"/>
          <w:sz w:val="32"/>
          <w:szCs w:val="32"/>
          <w:u w:val="single"/>
        </w:rPr>
        <w:t xml:space="preserve"> to use the hot pack</w:t>
      </w:r>
      <w:r w:rsidR="00C740B9" w:rsidRPr="00824D7C">
        <w:rPr>
          <w:rFonts w:ascii="Arial" w:eastAsia="Times New Roman" w:hAnsi="Arial" w:cs="Arial"/>
          <w:color w:val="000000"/>
          <w:sz w:val="32"/>
          <w:szCs w:val="32"/>
          <w:u w:val="single"/>
        </w:rPr>
        <w:t>:</w:t>
      </w:r>
    </w:p>
    <w:p w14:paraId="12148D62" w14:textId="2B963974" w:rsidR="005E4951" w:rsidRDefault="00430A37" w:rsidP="00AF52A3">
      <w:pPr>
        <w:spacing w:after="0" w:line="240" w:lineRule="auto"/>
        <w:textAlignment w:val="baseline"/>
        <w:rPr>
          <w:rFonts w:ascii="Arial" w:eastAsia="Times New Roman" w:hAnsi="Arial" w:cs="Arial"/>
          <w:color w:val="000000"/>
          <w:sz w:val="24"/>
          <w:szCs w:val="24"/>
          <w:u w:val="single"/>
        </w:rPr>
      </w:pPr>
      <w:r>
        <w:rPr>
          <w:rFonts w:ascii="Arial" w:eastAsia="Times New Roman" w:hAnsi="Arial" w:cs="Arial"/>
          <w:noProof/>
          <w:color w:val="000000"/>
          <w:sz w:val="24"/>
          <w:szCs w:val="24"/>
          <w:u w:val="single"/>
        </w:rPr>
        <w:drawing>
          <wp:anchor distT="0" distB="0" distL="114300" distR="114300" simplePos="0" relativeHeight="251667456" behindDoc="0" locked="0" layoutInCell="1" allowOverlap="1" wp14:anchorId="4A8DAF0E" wp14:editId="431B1FEE">
            <wp:simplePos x="0" y="0"/>
            <wp:positionH relativeFrom="margin">
              <wp:align>left</wp:align>
            </wp:positionH>
            <wp:positionV relativeFrom="paragraph">
              <wp:posOffset>177800</wp:posOffset>
            </wp:positionV>
            <wp:extent cx="1936750" cy="1452245"/>
            <wp:effectExtent l="0" t="0" r="6350" b="0"/>
            <wp:wrapSquare wrapText="bothSides"/>
            <wp:docPr id="11" name="Picture 11" descr="A picture containing indoor, cat,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814_075252.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936750" cy="1452245"/>
                    </a:xfrm>
                    <a:prstGeom prst="rect">
                      <a:avLst/>
                    </a:prstGeom>
                  </pic:spPr>
                </pic:pic>
              </a:graphicData>
            </a:graphic>
            <wp14:sizeRelH relativeFrom="margin">
              <wp14:pctWidth>0</wp14:pctWidth>
            </wp14:sizeRelH>
            <wp14:sizeRelV relativeFrom="margin">
              <wp14:pctHeight>0</wp14:pctHeight>
            </wp14:sizeRelV>
          </wp:anchor>
        </w:drawing>
      </w:r>
    </w:p>
    <w:p w14:paraId="734F262E" w14:textId="5C43AED0" w:rsidR="005E4951" w:rsidRDefault="005E4951" w:rsidP="00AF52A3">
      <w:pPr>
        <w:spacing w:after="0" w:line="240" w:lineRule="auto"/>
        <w:textAlignment w:val="baseline"/>
        <w:rPr>
          <w:rFonts w:ascii="Arial" w:eastAsia="Times New Roman" w:hAnsi="Arial" w:cs="Arial"/>
          <w:color w:val="000000"/>
          <w:sz w:val="24"/>
          <w:szCs w:val="24"/>
          <w:u w:val="single"/>
        </w:rPr>
      </w:pPr>
    </w:p>
    <w:p w14:paraId="46B8834B" w14:textId="77777777" w:rsidR="005E4951" w:rsidRDefault="005E4951" w:rsidP="005E4951">
      <w:pPr>
        <w:numPr>
          <w:ilvl w:val="0"/>
          <w:numId w:val="3"/>
        </w:numPr>
        <w:tabs>
          <w:tab w:val="clear" w:pos="720"/>
          <w:tab w:val="num" w:pos="3240"/>
        </w:tabs>
        <w:spacing w:after="0" w:line="240" w:lineRule="auto"/>
        <w:ind w:left="3240"/>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Place the hot pack sock in the microwave</w:t>
      </w:r>
      <w:r>
        <w:rPr>
          <w:rFonts w:ascii="Arial" w:eastAsia="Times New Roman" w:hAnsi="Arial" w:cs="Arial"/>
          <w:color w:val="000000"/>
          <w:sz w:val="24"/>
          <w:szCs w:val="24"/>
        </w:rPr>
        <w:t xml:space="preserve"> and microwave the sock</w:t>
      </w:r>
      <w:r w:rsidRPr="00380691">
        <w:rPr>
          <w:rFonts w:ascii="Arial" w:eastAsia="Times New Roman" w:hAnsi="Arial" w:cs="Arial"/>
          <w:color w:val="000000"/>
          <w:sz w:val="24"/>
          <w:szCs w:val="24"/>
        </w:rPr>
        <w:t xml:space="preserve"> for ~1 minute. </w:t>
      </w:r>
      <w:bookmarkStart w:id="0" w:name="_Hlk48286476"/>
    </w:p>
    <w:p w14:paraId="334FDC8D" w14:textId="5810D0D7" w:rsidR="005E4951" w:rsidRDefault="005E4951" w:rsidP="00C740B9">
      <w:pPr>
        <w:spacing w:after="0" w:line="240" w:lineRule="auto"/>
        <w:ind w:left="432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a. </w:t>
      </w:r>
      <w:r w:rsidRPr="005E4951">
        <w:rPr>
          <w:rFonts w:ascii="Arial" w:eastAsia="Times New Roman" w:hAnsi="Arial" w:cs="Arial"/>
          <w:color w:val="000000"/>
          <w:sz w:val="24"/>
          <w:szCs w:val="24"/>
        </w:rPr>
        <w:t xml:space="preserve">The </w:t>
      </w:r>
      <w:bookmarkEnd w:id="0"/>
      <w:r w:rsidRPr="005E4951">
        <w:rPr>
          <w:rFonts w:ascii="Arial" w:eastAsia="Times New Roman" w:hAnsi="Arial" w:cs="Arial"/>
          <w:color w:val="000000"/>
          <w:sz w:val="24"/>
          <w:szCs w:val="24"/>
        </w:rPr>
        <w:t>hot pack should be warm to the touch.</w:t>
      </w:r>
    </w:p>
    <w:p w14:paraId="1828B714" w14:textId="6D042E1D" w:rsidR="002A1D15" w:rsidRDefault="002A1D15" w:rsidP="00430A37">
      <w:pPr>
        <w:spacing w:after="0" w:line="240" w:lineRule="auto"/>
        <w:ind w:left="4680"/>
        <w:textAlignment w:val="baseline"/>
        <w:rPr>
          <w:rFonts w:ascii="Arial" w:eastAsia="Times New Roman" w:hAnsi="Arial" w:cs="Arial"/>
          <w:color w:val="000000"/>
          <w:sz w:val="24"/>
          <w:szCs w:val="24"/>
        </w:rPr>
      </w:pPr>
    </w:p>
    <w:p w14:paraId="546A030C" w14:textId="0203CE96" w:rsidR="002A1D15" w:rsidRDefault="002A1D15" w:rsidP="00430A37">
      <w:pPr>
        <w:spacing w:after="0" w:line="240" w:lineRule="auto"/>
        <w:ind w:left="4680"/>
        <w:textAlignment w:val="baseline"/>
        <w:rPr>
          <w:rFonts w:ascii="Arial" w:eastAsia="Times New Roman" w:hAnsi="Arial" w:cs="Arial"/>
          <w:color w:val="000000"/>
          <w:sz w:val="24"/>
          <w:szCs w:val="24"/>
        </w:rPr>
      </w:pPr>
    </w:p>
    <w:p w14:paraId="608B2FF2" w14:textId="349546E0" w:rsidR="002A1D15" w:rsidRDefault="002A1D15" w:rsidP="00430A37">
      <w:pPr>
        <w:spacing w:after="0" w:line="240" w:lineRule="auto"/>
        <w:ind w:left="4680"/>
        <w:textAlignment w:val="baseline"/>
        <w:rPr>
          <w:rFonts w:ascii="Arial" w:eastAsia="Times New Roman" w:hAnsi="Arial" w:cs="Arial"/>
          <w:color w:val="000000"/>
          <w:sz w:val="24"/>
          <w:szCs w:val="24"/>
        </w:rPr>
      </w:pPr>
    </w:p>
    <w:p w14:paraId="0BD2092C" w14:textId="13B68F0A" w:rsidR="002A1D15" w:rsidRDefault="002A1D15" w:rsidP="00430A37">
      <w:pPr>
        <w:spacing w:after="0" w:line="240" w:lineRule="auto"/>
        <w:ind w:left="4680"/>
        <w:textAlignment w:val="baseline"/>
        <w:rPr>
          <w:rFonts w:ascii="Arial" w:eastAsia="Times New Roman" w:hAnsi="Arial" w:cs="Arial"/>
          <w:color w:val="000000"/>
          <w:sz w:val="24"/>
          <w:szCs w:val="24"/>
        </w:rPr>
      </w:pPr>
    </w:p>
    <w:p w14:paraId="5D9A32FF" w14:textId="547766D4" w:rsidR="002A1D15" w:rsidRDefault="002A1D15" w:rsidP="00430A37">
      <w:pPr>
        <w:spacing w:after="0" w:line="240" w:lineRule="auto"/>
        <w:ind w:left="4680"/>
        <w:textAlignment w:val="baseline"/>
        <w:rPr>
          <w:rFonts w:ascii="Arial" w:eastAsia="Times New Roman" w:hAnsi="Arial" w:cs="Arial"/>
          <w:color w:val="000000"/>
          <w:sz w:val="24"/>
          <w:szCs w:val="24"/>
        </w:rPr>
      </w:pPr>
    </w:p>
    <w:p w14:paraId="761642E4" w14:textId="03B0C80F" w:rsidR="002A1D15" w:rsidRPr="005E4951" w:rsidRDefault="002A1D15" w:rsidP="002A1D15">
      <w:pPr>
        <w:spacing w:after="0" w:line="240" w:lineRule="auto"/>
        <w:ind w:left="4680"/>
        <w:textAlignment w:val="baseline"/>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71552" behindDoc="1" locked="0" layoutInCell="1" allowOverlap="1" wp14:anchorId="1883D7B8" wp14:editId="0139BA08">
            <wp:simplePos x="0" y="0"/>
            <wp:positionH relativeFrom="column">
              <wp:posOffset>38100</wp:posOffset>
            </wp:positionH>
            <wp:positionV relativeFrom="paragraph">
              <wp:posOffset>8890</wp:posOffset>
            </wp:positionV>
            <wp:extent cx="1921510" cy="1441450"/>
            <wp:effectExtent l="0" t="0" r="2540" b="6350"/>
            <wp:wrapTight wrapText="bothSides">
              <wp:wrapPolygon edited="0">
                <wp:start x="21600" y="21600"/>
                <wp:lineTo x="21600" y="190"/>
                <wp:lineTo x="186" y="190"/>
                <wp:lineTo x="186" y="21600"/>
                <wp:lineTo x="21600" y="21600"/>
              </wp:wrapPolygon>
            </wp:wrapTight>
            <wp:docPr id="15" name="Picture 15" descr="A clock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814_07532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1921510" cy="1441450"/>
                    </a:xfrm>
                    <a:prstGeom prst="rect">
                      <a:avLst/>
                    </a:prstGeom>
                  </pic:spPr>
                </pic:pic>
              </a:graphicData>
            </a:graphic>
            <wp14:sizeRelH relativeFrom="margin">
              <wp14:pctWidth>0</wp14:pctWidth>
            </wp14:sizeRelH>
            <wp14:sizeRelV relativeFrom="margin">
              <wp14:pctHeight>0</wp14:pctHeight>
            </wp14:sizeRelV>
          </wp:anchor>
        </w:drawing>
      </w:r>
    </w:p>
    <w:p w14:paraId="0EC873FC" w14:textId="29220F78" w:rsidR="005E4951" w:rsidRDefault="005E4951" w:rsidP="005E4951">
      <w:pPr>
        <w:numPr>
          <w:ilvl w:val="0"/>
          <w:numId w:val="3"/>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If the hot pack is not hot enough after 1 minute, microwave in additional 30 second intervals. </w:t>
      </w:r>
    </w:p>
    <w:p w14:paraId="1F7F2126" w14:textId="77777777" w:rsidR="002A1D15" w:rsidRDefault="005E4951" w:rsidP="00C740B9">
      <w:pPr>
        <w:pStyle w:val="ListParagraph"/>
        <w:numPr>
          <w:ilvl w:val="6"/>
          <w:numId w:val="3"/>
        </w:numPr>
        <w:spacing w:after="0" w:line="240" w:lineRule="auto"/>
        <w:textAlignment w:val="baseline"/>
        <w:rPr>
          <w:rFonts w:ascii="Arial" w:eastAsia="Times New Roman" w:hAnsi="Arial" w:cs="Arial"/>
          <w:color w:val="000000"/>
          <w:sz w:val="24"/>
          <w:szCs w:val="24"/>
        </w:rPr>
      </w:pPr>
      <w:r w:rsidRPr="002A1D15">
        <w:rPr>
          <w:rFonts w:ascii="Arial" w:eastAsia="Times New Roman" w:hAnsi="Arial" w:cs="Arial"/>
          <w:color w:val="000000"/>
          <w:sz w:val="24"/>
          <w:szCs w:val="24"/>
        </w:rPr>
        <w:t>Check the hot pack after each 30 seconds.</w:t>
      </w:r>
    </w:p>
    <w:p w14:paraId="6E1F8657" w14:textId="5373E970" w:rsidR="005E4951" w:rsidRPr="002A1D15" w:rsidRDefault="005E4951" w:rsidP="002A1D15">
      <w:pPr>
        <w:pStyle w:val="ListParagraph"/>
        <w:numPr>
          <w:ilvl w:val="6"/>
          <w:numId w:val="3"/>
        </w:numPr>
        <w:spacing w:after="0" w:line="240" w:lineRule="auto"/>
        <w:textAlignment w:val="baseline"/>
        <w:rPr>
          <w:rFonts w:ascii="Arial" w:eastAsia="Times New Roman" w:hAnsi="Arial" w:cs="Arial"/>
          <w:color w:val="000000"/>
          <w:sz w:val="24"/>
          <w:szCs w:val="24"/>
        </w:rPr>
      </w:pPr>
      <w:r w:rsidRPr="002A1D15">
        <w:rPr>
          <w:rFonts w:ascii="Arial" w:eastAsia="Times New Roman" w:hAnsi="Arial" w:cs="Arial"/>
          <w:color w:val="000000"/>
          <w:sz w:val="24"/>
          <w:szCs w:val="24"/>
        </w:rPr>
        <w:t>T</w:t>
      </w:r>
      <w:r w:rsidR="009953D9">
        <w:rPr>
          <w:rFonts w:ascii="Arial" w:eastAsia="Times New Roman" w:hAnsi="Arial" w:cs="Arial"/>
          <w:color w:val="000000"/>
          <w:sz w:val="24"/>
          <w:szCs w:val="24"/>
        </w:rPr>
        <w:t>he amount of t</w:t>
      </w:r>
      <w:r w:rsidRPr="002A1D15">
        <w:rPr>
          <w:rFonts w:ascii="Arial" w:eastAsia="Times New Roman" w:hAnsi="Arial" w:cs="Arial"/>
          <w:color w:val="000000"/>
          <w:sz w:val="24"/>
          <w:szCs w:val="24"/>
        </w:rPr>
        <w:t>ime to heat</w:t>
      </w:r>
      <w:r w:rsidR="009953D9">
        <w:rPr>
          <w:rFonts w:ascii="Arial" w:eastAsia="Times New Roman" w:hAnsi="Arial" w:cs="Arial"/>
          <w:color w:val="000000"/>
          <w:sz w:val="24"/>
          <w:szCs w:val="24"/>
        </w:rPr>
        <w:t xml:space="preserve"> the hot</w:t>
      </w:r>
      <w:r w:rsidRPr="002A1D15">
        <w:rPr>
          <w:rFonts w:ascii="Arial" w:eastAsia="Times New Roman" w:hAnsi="Arial" w:cs="Arial"/>
          <w:color w:val="000000"/>
          <w:sz w:val="24"/>
          <w:szCs w:val="24"/>
        </w:rPr>
        <w:t xml:space="preserve"> pack will vary depending on </w:t>
      </w:r>
      <w:r w:rsidR="009953D9">
        <w:rPr>
          <w:rFonts w:ascii="Arial" w:eastAsia="Times New Roman" w:hAnsi="Arial" w:cs="Arial"/>
          <w:color w:val="000000"/>
          <w:sz w:val="24"/>
          <w:szCs w:val="24"/>
        </w:rPr>
        <w:t xml:space="preserve">the amount of </w:t>
      </w:r>
      <w:r w:rsidRPr="002A1D15">
        <w:rPr>
          <w:rFonts w:ascii="Arial" w:eastAsia="Times New Roman" w:hAnsi="Arial" w:cs="Arial"/>
          <w:color w:val="000000"/>
          <w:sz w:val="24"/>
          <w:szCs w:val="24"/>
        </w:rPr>
        <w:t>uncooked rice you used and the power of the microwave</w:t>
      </w:r>
      <w:r w:rsidR="009953D9">
        <w:rPr>
          <w:rFonts w:ascii="Arial" w:eastAsia="Times New Roman" w:hAnsi="Arial" w:cs="Arial"/>
          <w:color w:val="000000"/>
          <w:sz w:val="24"/>
          <w:szCs w:val="24"/>
        </w:rPr>
        <w:t>.</w:t>
      </w:r>
    </w:p>
    <w:p w14:paraId="02EBF2DE" w14:textId="162E3A10" w:rsidR="00430A37" w:rsidRDefault="00430A37" w:rsidP="00430A37">
      <w:pPr>
        <w:spacing w:after="0" w:line="240" w:lineRule="auto"/>
        <w:ind w:left="2880" w:firstLine="720"/>
        <w:textAlignment w:val="baseline"/>
        <w:rPr>
          <w:rFonts w:ascii="Arial" w:eastAsia="Times New Roman" w:hAnsi="Arial" w:cs="Arial"/>
          <w:color w:val="000000"/>
          <w:sz w:val="24"/>
          <w:szCs w:val="24"/>
        </w:rPr>
      </w:pPr>
    </w:p>
    <w:p w14:paraId="6A13CBE6" w14:textId="77777777" w:rsidR="00430A37" w:rsidRDefault="00430A37" w:rsidP="00AF52A3">
      <w:pPr>
        <w:spacing w:after="0" w:line="240" w:lineRule="auto"/>
        <w:textAlignment w:val="baseline"/>
        <w:rPr>
          <w:rFonts w:ascii="Arial" w:eastAsia="Times New Roman" w:hAnsi="Arial" w:cs="Arial"/>
          <w:color w:val="000000"/>
          <w:sz w:val="24"/>
          <w:szCs w:val="24"/>
          <w:u w:val="single"/>
        </w:rPr>
      </w:pPr>
      <w:r>
        <w:rPr>
          <w:rFonts w:ascii="Arial" w:eastAsia="Times New Roman" w:hAnsi="Arial" w:cs="Arial"/>
          <w:noProof/>
          <w:color w:val="000000"/>
          <w:sz w:val="24"/>
          <w:szCs w:val="24"/>
          <w:u w:val="single"/>
        </w:rPr>
        <w:drawing>
          <wp:anchor distT="0" distB="0" distL="114300" distR="114300" simplePos="0" relativeHeight="251668480" behindDoc="0" locked="0" layoutInCell="1" allowOverlap="1" wp14:anchorId="01ACE042" wp14:editId="5F779E29">
            <wp:simplePos x="914400" y="7105650"/>
            <wp:positionH relativeFrom="margin">
              <wp:align>left</wp:align>
            </wp:positionH>
            <wp:positionV relativeFrom="paragraph">
              <wp:align>top</wp:align>
            </wp:positionV>
            <wp:extent cx="2057400" cy="1543050"/>
            <wp:effectExtent l="0" t="0" r="0" b="0"/>
            <wp:wrapSquare wrapText="bothSides"/>
            <wp:docPr id="12" name="Picture 12" descr="A picture containing sitting, small, lay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814_075557.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p>
    <w:p w14:paraId="14822E5E" w14:textId="2ABDEFE5" w:rsidR="00430A37" w:rsidRPr="00380691" w:rsidRDefault="00430A37"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3.  </w:t>
      </w:r>
      <w:r w:rsidRPr="00380691">
        <w:rPr>
          <w:rFonts w:ascii="Arial" w:eastAsia="Times New Roman" w:hAnsi="Arial" w:cs="Arial"/>
          <w:color w:val="000000"/>
          <w:sz w:val="24"/>
          <w:szCs w:val="24"/>
        </w:rPr>
        <w:t>Wrap the hot pack with a clean towel so there is a layer of towel between the hot pack and your skin. </w:t>
      </w:r>
    </w:p>
    <w:p w14:paraId="2DB0B0C1" w14:textId="272FA684" w:rsidR="00430A37" w:rsidRDefault="00430A37" w:rsidP="00AF52A3">
      <w:pPr>
        <w:spacing w:after="0" w:line="240" w:lineRule="auto"/>
        <w:textAlignment w:val="baseline"/>
        <w:rPr>
          <w:rFonts w:ascii="Arial" w:eastAsia="Times New Roman" w:hAnsi="Arial" w:cs="Arial"/>
          <w:color w:val="000000"/>
          <w:sz w:val="24"/>
          <w:szCs w:val="24"/>
          <w:u w:val="single"/>
        </w:rPr>
      </w:pPr>
      <w:r>
        <w:rPr>
          <w:rFonts w:ascii="Arial" w:eastAsia="Times New Roman" w:hAnsi="Arial" w:cs="Arial"/>
          <w:color w:val="000000"/>
          <w:sz w:val="24"/>
          <w:szCs w:val="24"/>
          <w:u w:val="single"/>
        </w:rPr>
        <w:br w:type="textWrapping" w:clear="all"/>
      </w:r>
    </w:p>
    <w:p w14:paraId="072CA131" w14:textId="77777777" w:rsidR="00430A37" w:rsidRDefault="00430A37" w:rsidP="00AF52A3">
      <w:pPr>
        <w:spacing w:after="0" w:line="240" w:lineRule="auto"/>
        <w:textAlignment w:val="baseline"/>
        <w:rPr>
          <w:rFonts w:ascii="Arial" w:eastAsia="Times New Roman" w:hAnsi="Arial" w:cs="Arial"/>
          <w:color w:val="000000"/>
          <w:sz w:val="24"/>
          <w:szCs w:val="24"/>
          <w:u w:val="single"/>
        </w:rPr>
      </w:pPr>
      <w:r>
        <w:rPr>
          <w:rFonts w:ascii="Arial" w:eastAsia="Times New Roman" w:hAnsi="Arial" w:cs="Arial"/>
          <w:noProof/>
          <w:color w:val="000000"/>
          <w:sz w:val="24"/>
          <w:szCs w:val="24"/>
          <w:u w:val="single"/>
        </w:rPr>
        <w:drawing>
          <wp:anchor distT="0" distB="0" distL="114300" distR="114300" simplePos="0" relativeHeight="251669504" behindDoc="0" locked="0" layoutInCell="1" allowOverlap="1" wp14:anchorId="6FE2CC27" wp14:editId="3E20B0B0">
            <wp:simplePos x="914400" y="914400"/>
            <wp:positionH relativeFrom="margin">
              <wp:align>left</wp:align>
            </wp:positionH>
            <wp:positionV relativeFrom="paragraph">
              <wp:align>top</wp:align>
            </wp:positionV>
            <wp:extent cx="2089150" cy="1697990"/>
            <wp:effectExtent l="0" t="0" r="6350" b="0"/>
            <wp:wrapSquare wrapText="bothSides"/>
            <wp:docPr id="13" name="Picture 13" descr="A picture containing sitting, table, foo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814_075705.jpg"/>
                    <pic:cNvPicPr/>
                  </pic:nvPicPr>
                  <pic:blipFill rotWithShape="1">
                    <a:blip r:embed="rId18" cstate="print">
                      <a:extLst>
                        <a:ext uri="{28A0092B-C50C-407E-A947-70E740481C1C}">
                          <a14:useLocalDpi xmlns:a14="http://schemas.microsoft.com/office/drawing/2010/main" val="0"/>
                        </a:ext>
                      </a:extLst>
                    </a:blip>
                    <a:srcRect l="-1" r="11444" b="4131"/>
                    <a:stretch/>
                  </pic:blipFill>
                  <pic:spPr bwMode="auto">
                    <a:xfrm rot="10800000">
                      <a:off x="0" y="0"/>
                      <a:ext cx="208915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09384" w14:textId="04559E5A" w:rsidR="00430A37" w:rsidRPr="00380691" w:rsidRDefault="00430A37"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4.  </w:t>
      </w:r>
      <w:r w:rsidRPr="00380691">
        <w:rPr>
          <w:rFonts w:ascii="Arial" w:eastAsia="Times New Roman" w:hAnsi="Arial" w:cs="Arial"/>
          <w:color w:val="000000"/>
          <w:sz w:val="24"/>
          <w:szCs w:val="24"/>
        </w:rPr>
        <w:t>Apply the hot pack to your tense, tight muscles for 10 minutes.</w:t>
      </w:r>
    </w:p>
    <w:p w14:paraId="20980A11" w14:textId="71B11FBF" w:rsidR="00430A37" w:rsidRDefault="00430A37" w:rsidP="00430A37">
      <w:pPr>
        <w:pStyle w:val="ListParagraph"/>
        <w:numPr>
          <w:ilvl w:val="6"/>
          <w:numId w:val="3"/>
        </w:numPr>
        <w:spacing w:after="0" w:line="240" w:lineRule="auto"/>
        <w:textAlignment w:val="baseline"/>
        <w:rPr>
          <w:rFonts w:ascii="Arial" w:eastAsia="Times New Roman" w:hAnsi="Arial" w:cs="Arial"/>
          <w:color w:val="000000"/>
          <w:sz w:val="24"/>
          <w:szCs w:val="24"/>
        </w:rPr>
      </w:pPr>
      <w:r w:rsidRPr="00430A37">
        <w:rPr>
          <w:rFonts w:ascii="Arial" w:eastAsia="Times New Roman" w:hAnsi="Arial" w:cs="Arial"/>
          <w:color w:val="000000"/>
          <w:sz w:val="24"/>
          <w:szCs w:val="24"/>
        </w:rPr>
        <w:t xml:space="preserve">You can put the hot pack on your neck, shoulder, arm, wrist, hand, or any muscles that is tense or sore.  </w:t>
      </w:r>
    </w:p>
    <w:p w14:paraId="38E2BDFF" w14:textId="04A4F910" w:rsidR="00430A37" w:rsidRPr="00430A37" w:rsidRDefault="00430A37" w:rsidP="00430A37">
      <w:pPr>
        <w:pStyle w:val="ListParagraph"/>
        <w:numPr>
          <w:ilvl w:val="6"/>
          <w:numId w:val="3"/>
        </w:numPr>
        <w:spacing w:after="0" w:line="240" w:lineRule="auto"/>
        <w:textAlignment w:val="baseline"/>
        <w:rPr>
          <w:rFonts w:ascii="Arial" w:eastAsia="Times New Roman" w:hAnsi="Arial" w:cs="Arial"/>
          <w:color w:val="000000"/>
          <w:sz w:val="24"/>
          <w:szCs w:val="24"/>
        </w:rPr>
      </w:pPr>
      <w:r w:rsidRPr="00430A37">
        <w:rPr>
          <w:rFonts w:ascii="Arial" w:eastAsia="Times New Roman" w:hAnsi="Arial" w:cs="Arial"/>
          <w:color w:val="000000"/>
          <w:sz w:val="24"/>
          <w:szCs w:val="24"/>
        </w:rPr>
        <w:t>If you are lying down, you can put the hot pack on tight upper or lower back muscles.  </w:t>
      </w:r>
    </w:p>
    <w:p w14:paraId="6F689DE0" w14:textId="77777777" w:rsidR="00430A37" w:rsidRDefault="00430A37" w:rsidP="00430A37">
      <w:pPr>
        <w:spacing w:after="0" w:line="240" w:lineRule="auto"/>
        <w:textAlignment w:val="baseline"/>
        <w:rPr>
          <w:rFonts w:ascii="Arial" w:eastAsia="Times New Roman" w:hAnsi="Arial" w:cs="Arial"/>
          <w:color w:val="000000"/>
          <w:sz w:val="24"/>
          <w:szCs w:val="24"/>
        </w:rPr>
      </w:pPr>
    </w:p>
    <w:p w14:paraId="6838C0F0" w14:textId="644E9FEF" w:rsidR="00430A37" w:rsidRDefault="00430A37" w:rsidP="00430A37">
      <w:pPr>
        <w:spacing w:after="0" w:line="240" w:lineRule="auto"/>
        <w:textAlignment w:val="baseline"/>
        <w:rPr>
          <w:rFonts w:ascii="Arial" w:eastAsia="Times New Roman" w:hAnsi="Arial" w:cs="Arial"/>
          <w:color w:val="000000"/>
          <w:sz w:val="24"/>
          <w:szCs w:val="24"/>
        </w:rPr>
      </w:pPr>
    </w:p>
    <w:p w14:paraId="63889530" w14:textId="6E8BB141" w:rsidR="00380691" w:rsidRPr="00430A37" w:rsidRDefault="00430A37"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5.  </w:t>
      </w:r>
      <w:r w:rsidR="00380691" w:rsidRPr="00430A37">
        <w:rPr>
          <w:rFonts w:ascii="Arial" w:eastAsia="Times New Roman" w:hAnsi="Arial" w:cs="Arial"/>
          <w:color w:val="000000"/>
          <w:sz w:val="24"/>
          <w:szCs w:val="24"/>
        </w:rPr>
        <w:t>If you feel the hot pack it too hot or if your skin visibly turns red, remove the hot pack and let it cool down a bit before reapplying.</w:t>
      </w:r>
    </w:p>
    <w:p w14:paraId="2AA28A12" w14:textId="20CF529E" w:rsidR="00430A37" w:rsidRPr="009953D9" w:rsidRDefault="00380691" w:rsidP="00430A37">
      <w:pPr>
        <w:numPr>
          <w:ilvl w:val="1"/>
          <w:numId w:val="8"/>
        </w:numPr>
        <w:spacing w:after="0" w:line="240" w:lineRule="auto"/>
        <w:textAlignment w:val="baseline"/>
        <w:rPr>
          <w:rFonts w:ascii="Arial" w:eastAsia="Times New Roman" w:hAnsi="Arial" w:cs="Arial"/>
          <w:i/>
          <w:iCs/>
          <w:color w:val="000000"/>
          <w:sz w:val="24"/>
          <w:szCs w:val="24"/>
        </w:rPr>
      </w:pPr>
      <w:r w:rsidRPr="00380691">
        <w:rPr>
          <w:rFonts w:ascii="Arial" w:eastAsia="Times New Roman" w:hAnsi="Arial" w:cs="Arial"/>
          <w:color w:val="000000"/>
          <w:sz w:val="24"/>
          <w:szCs w:val="24"/>
        </w:rPr>
        <w:lastRenderedPageBreak/>
        <w:t>You can also add more layers of towel between the hot pack and your skin.</w:t>
      </w:r>
    </w:p>
    <w:p w14:paraId="4CA14493" w14:textId="77777777" w:rsidR="009953D9" w:rsidRDefault="009953D9" w:rsidP="009953D9">
      <w:pPr>
        <w:spacing w:after="0" w:line="240" w:lineRule="auto"/>
        <w:textAlignment w:val="baseline"/>
        <w:rPr>
          <w:rFonts w:ascii="Arial" w:eastAsia="Times New Roman" w:hAnsi="Arial" w:cs="Arial"/>
          <w:i/>
          <w:iCs/>
          <w:color w:val="000000"/>
          <w:sz w:val="24"/>
          <w:szCs w:val="24"/>
        </w:rPr>
      </w:pPr>
    </w:p>
    <w:p w14:paraId="44F2326F" w14:textId="61D098B0" w:rsidR="00EA21E7" w:rsidRDefault="00430A37"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6.  </w:t>
      </w:r>
      <w:r w:rsidR="00EA21E7" w:rsidRPr="00430A37">
        <w:rPr>
          <w:rFonts w:ascii="Arial" w:eastAsia="Times New Roman" w:hAnsi="Arial" w:cs="Arial"/>
          <w:color w:val="000000"/>
          <w:sz w:val="24"/>
          <w:szCs w:val="24"/>
        </w:rPr>
        <w:t>The hot pack can be re-heated as many times as you may need it. Check the tied end of your hot pack occasionally to ensure that the filling does not fall out.</w:t>
      </w:r>
    </w:p>
    <w:p w14:paraId="1A7E7740" w14:textId="77777777" w:rsidR="009953D9" w:rsidRDefault="009953D9" w:rsidP="00430A37">
      <w:pPr>
        <w:spacing w:after="0" w:line="240" w:lineRule="auto"/>
        <w:ind w:left="360"/>
        <w:textAlignment w:val="baseline"/>
        <w:rPr>
          <w:rFonts w:ascii="Arial" w:eastAsia="Times New Roman" w:hAnsi="Arial" w:cs="Arial"/>
          <w:color w:val="000000"/>
          <w:sz w:val="24"/>
          <w:szCs w:val="24"/>
        </w:rPr>
      </w:pPr>
    </w:p>
    <w:p w14:paraId="3B949D9D" w14:textId="3E098E63" w:rsidR="00430A37" w:rsidRDefault="002A1D15"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i/>
          <w:iCs/>
          <w:noProof/>
          <w:color w:val="000000"/>
          <w:sz w:val="24"/>
          <w:szCs w:val="24"/>
        </w:rPr>
        <w:drawing>
          <wp:anchor distT="0" distB="0" distL="114300" distR="114300" simplePos="0" relativeHeight="251670528" behindDoc="0" locked="0" layoutInCell="1" allowOverlap="1" wp14:anchorId="01D62F27" wp14:editId="0FA83C71">
            <wp:simplePos x="0" y="0"/>
            <wp:positionH relativeFrom="margin">
              <wp:align>left</wp:align>
            </wp:positionH>
            <wp:positionV relativeFrom="paragraph">
              <wp:posOffset>172720</wp:posOffset>
            </wp:positionV>
            <wp:extent cx="2165350" cy="162369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814_080634.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165350" cy="1623695"/>
                    </a:xfrm>
                    <a:prstGeom prst="rect">
                      <a:avLst/>
                    </a:prstGeom>
                  </pic:spPr>
                </pic:pic>
              </a:graphicData>
            </a:graphic>
            <wp14:sizeRelH relativeFrom="margin">
              <wp14:pctWidth>0</wp14:pctWidth>
            </wp14:sizeRelH>
            <wp14:sizeRelV relativeFrom="margin">
              <wp14:pctHeight>0</wp14:pctHeight>
            </wp14:sizeRelV>
          </wp:anchor>
        </w:drawing>
      </w:r>
    </w:p>
    <w:p w14:paraId="0234916B" w14:textId="0422970D" w:rsidR="00430A37" w:rsidRDefault="00430A37" w:rsidP="00430A37">
      <w:pPr>
        <w:spacing w:after="0" w:line="240" w:lineRule="auto"/>
        <w:ind w:left="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7. Decorate your hot pack with permanent marker. </w:t>
      </w:r>
    </w:p>
    <w:p w14:paraId="0A5261C1" w14:textId="157CED13" w:rsidR="00430A37" w:rsidRDefault="00430A37" w:rsidP="00430A37">
      <w:pPr>
        <w:spacing w:after="0" w:line="240" w:lineRule="auto"/>
        <w:ind w:left="360"/>
        <w:textAlignment w:val="baseline"/>
        <w:rPr>
          <w:rFonts w:ascii="Arial" w:eastAsia="Times New Roman" w:hAnsi="Arial" w:cs="Arial"/>
          <w:color w:val="000000"/>
          <w:sz w:val="24"/>
          <w:szCs w:val="24"/>
        </w:rPr>
      </w:pPr>
    </w:p>
    <w:p w14:paraId="749FC213" w14:textId="2FE53A61" w:rsidR="00430A37" w:rsidRDefault="00430A37" w:rsidP="00430A37">
      <w:pPr>
        <w:spacing w:after="0" w:line="240" w:lineRule="auto"/>
        <w:ind w:left="360"/>
        <w:textAlignment w:val="baseline"/>
        <w:rPr>
          <w:rFonts w:ascii="Arial" w:eastAsia="Times New Roman" w:hAnsi="Arial" w:cs="Arial"/>
          <w:color w:val="000000"/>
          <w:sz w:val="24"/>
          <w:szCs w:val="24"/>
        </w:rPr>
      </w:pPr>
    </w:p>
    <w:p w14:paraId="07FD6F3D" w14:textId="20A11C07" w:rsidR="00430A37" w:rsidRDefault="00430A37" w:rsidP="00430A37">
      <w:pPr>
        <w:spacing w:after="0" w:line="240" w:lineRule="auto"/>
        <w:ind w:left="360"/>
        <w:textAlignment w:val="baseline"/>
        <w:rPr>
          <w:rFonts w:ascii="Arial" w:eastAsia="Times New Roman" w:hAnsi="Arial" w:cs="Arial"/>
          <w:color w:val="000000"/>
          <w:sz w:val="24"/>
          <w:szCs w:val="24"/>
        </w:rPr>
      </w:pPr>
    </w:p>
    <w:p w14:paraId="5FBCFA1B" w14:textId="6FD3B52C" w:rsidR="00430A37" w:rsidRDefault="00430A37" w:rsidP="00430A37">
      <w:pPr>
        <w:spacing w:after="0" w:line="240" w:lineRule="auto"/>
        <w:ind w:left="360"/>
        <w:textAlignment w:val="baseline"/>
        <w:rPr>
          <w:rFonts w:ascii="Arial" w:eastAsia="Times New Roman" w:hAnsi="Arial" w:cs="Arial"/>
          <w:color w:val="000000"/>
          <w:sz w:val="24"/>
          <w:szCs w:val="24"/>
        </w:rPr>
      </w:pPr>
    </w:p>
    <w:p w14:paraId="27DA513F" w14:textId="7D6BA5E4" w:rsidR="00430A37" w:rsidRDefault="00430A37" w:rsidP="00430A37">
      <w:pPr>
        <w:spacing w:after="0" w:line="240" w:lineRule="auto"/>
        <w:ind w:left="360"/>
        <w:textAlignment w:val="baseline"/>
        <w:rPr>
          <w:rFonts w:ascii="Arial" w:eastAsia="Times New Roman" w:hAnsi="Arial" w:cs="Arial"/>
          <w:color w:val="000000"/>
          <w:sz w:val="24"/>
          <w:szCs w:val="24"/>
        </w:rPr>
      </w:pPr>
    </w:p>
    <w:p w14:paraId="25C80B06" w14:textId="065BADF0" w:rsidR="00430A37" w:rsidRDefault="00430A37" w:rsidP="00430A37">
      <w:pPr>
        <w:spacing w:after="0" w:line="240" w:lineRule="auto"/>
        <w:ind w:left="360"/>
        <w:textAlignment w:val="baseline"/>
        <w:rPr>
          <w:rFonts w:ascii="Arial" w:eastAsia="Times New Roman" w:hAnsi="Arial" w:cs="Arial"/>
          <w:color w:val="000000"/>
          <w:sz w:val="24"/>
          <w:szCs w:val="24"/>
        </w:rPr>
      </w:pPr>
    </w:p>
    <w:p w14:paraId="062C91FA" w14:textId="76E8E9BA" w:rsidR="00430A37" w:rsidRDefault="00430A37" w:rsidP="00430A37">
      <w:pPr>
        <w:spacing w:after="0" w:line="240" w:lineRule="auto"/>
        <w:ind w:left="360"/>
        <w:textAlignment w:val="baseline"/>
        <w:rPr>
          <w:rFonts w:ascii="Arial" w:eastAsia="Times New Roman" w:hAnsi="Arial" w:cs="Arial"/>
          <w:color w:val="000000"/>
          <w:sz w:val="24"/>
          <w:szCs w:val="24"/>
        </w:rPr>
      </w:pPr>
    </w:p>
    <w:p w14:paraId="605B7077" w14:textId="2EF674A6" w:rsidR="00430A37" w:rsidRDefault="00430A37" w:rsidP="00430A37">
      <w:pPr>
        <w:spacing w:after="0" w:line="240" w:lineRule="auto"/>
        <w:ind w:left="360"/>
        <w:textAlignment w:val="baseline"/>
        <w:rPr>
          <w:rFonts w:ascii="Arial" w:eastAsia="Times New Roman" w:hAnsi="Arial" w:cs="Arial"/>
          <w:color w:val="000000"/>
          <w:sz w:val="24"/>
          <w:szCs w:val="24"/>
        </w:rPr>
      </w:pPr>
    </w:p>
    <w:p w14:paraId="48ECF92A" w14:textId="461F8A49" w:rsidR="00380691" w:rsidRPr="00380691" w:rsidRDefault="00380691" w:rsidP="00380691">
      <w:pPr>
        <w:spacing w:after="0" w:line="240" w:lineRule="auto"/>
        <w:textAlignment w:val="baseline"/>
        <w:rPr>
          <w:rFonts w:ascii="Arial" w:eastAsia="Times New Roman" w:hAnsi="Arial" w:cs="Arial"/>
          <w:color w:val="000000"/>
          <w:sz w:val="24"/>
          <w:szCs w:val="24"/>
        </w:rPr>
      </w:pPr>
    </w:p>
    <w:p w14:paraId="2D276539" w14:textId="660AC7C4" w:rsidR="00380691" w:rsidRPr="00824D7C" w:rsidRDefault="00380691" w:rsidP="00380691">
      <w:pPr>
        <w:spacing w:after="0" w:line="240" w:lineRule="auto"/>
        <w:textAlignment w:val="baseline"/>
        <w:rPr>
          <w:rFonts w:ascii="Arial" w:eastAsia="Times New Roman" w:hAnsi="Arial" w:cs="Arial"/>
          <w:color w:val="000000"/>
          <w:sz w:val="24"/>
          <w:szCs w:val="24"/>
          <w:u w:val="single"/>
        </w:rPr>
      </w:pPr>
      <w:r w:rsidRPr="00824D7C">
        <w:rPr>
          <w:rFonts w:ascii="Arial" w:eastAsia="Times New Roman" w:hAnsi="Arial" w:cs="Arial"/>
          <w:color w:val="000000"/>
          <w:sz w:val="24"/>
          <w:szCs w:val="24"/>
          <w:u w:val="single"/>
        </w:rPr>
        <w:t>You should not use a hot pack if you have:</w:t>
      </w:r>
    </w:p>
    <w:p w14:paraId="7D04A095" w14:textId="649C130F" w:rsidR="00380691" w:rsidRDefault="00380691" w:rsidP="00380691">
      <w:pPr>
        <w:pStyle w:val="ListParagraph"/>
        <w:numPr>
          <w:ilvl w:val="0"/>
          <w:numId w:val="6"/>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Impaired sensations</w:t>
      </w:r>
    </w:p>
    <w:p w14:paraId="52940DA0" w14:textId="6831DAF4" w:rsidR="00C740B9" w:rsidRPr="00380691" w:rsidRDefault="00C740B9" w:rsidP="00380691">
      <w:pPr>
        <w:pStyle w:val="ListParagraph"/>
        <w:numPr>
          <w:ilvl w:val="0"/>
          <w:numId w:val="6"/>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Impaired blood circulation</w:t>
      </w:r>
    </w:p>
    <w:p w14:paraId="1D5BC70D" w14:textId="77777777" w:rsidR="00C740B9" w:rsidRPr="00380691" w:rsidRDefault="00C740B9" w:rsidP="00C740B9">
      <w:pPr>
        <w:pStyle w:val="ListParagraph"/>
        <w:numPr>
          <w:ilvl w:val="0"/>
          <w:numId w:val="6"/>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Bleeding tendencies</w:t>
      </w:r>
    </w:p>
    <w:p w14:paraId="635CCF8B" w14:textId="64F00713" w:rsidR="00380691" w:rsidRDefault="00380691" w:rsidP="00380691">
      <w:pPr>
        <w:pStyle w:val="ListParagraph"/>
        <w:numPr>
          <w:ilvl w:val="0"/>
          <w:numId w:val="6"/>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Tumors or cancer</w:t>
      </w:r>
    </w:p>
    <w:p w14:paraId="674C5D6F" w14:textId="7BEE1399" w:rsidR="00C740B9" w:rsidRPr="00380691" w:rsidRDefault="00C740B9" w:rsidP="00380691">
      <w:pPr>
        <w:pStyle w:val="ListParagraph"/>
        <w:numPr>
          <w:ilvl w:val="0"/>
          <w:numId w:val="6"/>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Rheumatoid arthritis</w:t>
      </w:r>
    </w:p>
    <w:p w14:paraId="4B9A3078" w14:textId="227982F1" w:rsidR="00380691" w:rsidRPr="00380691" w:rsidRDefault="00380691" w:rsidP="00380691">
      <w:pPr>
        <w:pStyle w:val="ListParagraph"/>
        <w:numPr>
          <w:ilvl w:val="0"/>
          <w:numId w:val="6"/>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Infection</w:t>
      </w:r>
    </w:p>
    <w:p w14:paraId="1F0CBAC7" w14:textId="030B7705" w:rsidR="00C740B9" w:rsidRDefault="00380691" w:rsidP="00824D7C">
      <w:pPr>
        <w:pStyle w:val="ListParagraph"/>
        <w:numPr>
          <w:ilvl w:val="0"/>
          <w:numId w:val="6"/>
        </w:numPr>
        <w:spacing w:after="0" w:line="240" w:lineRule="auto"/>
        <w:textAlignment w:val="baseline"/>
        <w:rPr>
          <w:rFonts w:ascii="Arial" w:eastAsia="Times New Roman" w:hAnsi="Arial" w:cs="Arial"/>
          <w:color w:val="000000"/>
          <w:sz w:val="24"/>
          <w:szCs w:val="24"/>
        </w:rPr>
      </w:pPr>
      <w:r w:rsidRPr="00380691">
        <w:rPr>
          <w:rFonts w:ascii="Arial" w:eastAsia="Times New Roman" w:hAnsi="Arial" w:cs="Arial"/>
          <w:color w:val="000000"/>
          <w:sz w:val="24"/>
          <w:szCs w:val="24"/>
        </w:rPr>
        <w:t>Open wounds</w:t>
      </w:r>
    </w:p>
    <w:p w14:paraId="69E1AB38" w14:textId="77777777" w:rsidR="00824D7C" w:rsidRPr="00824D7C" w:rsidRDefault="00824D7C" w:rsidP="00824D7C">
      <w:pPr>
        <w:spacing w:after="0" w:line="240" w:lineRule="auto"/>
        <w:textAlignment w:val="baseline"/>
        <w:rPr>
          <w:rFonts w:ascii="Arial" w:eastAsia="Times New Roman" w:hAnsi="Arial" w:cs="Arial"/>
          <w:color w:val="000000"/>
          <w:sz w:val="24"/>
          <w:szCs w:val="24"/>
        </w:rPr>
      </w:pPr>
    </w:p>
    <w:p w14:paraId="3D817956" w14:textId="622776FD" w:rsidR="00FD45C9" w:rsidRPr="00824D7C" w:rsidRDefault="00FD45C9">
      <w:pPr>
        <w:rPr>
          <w:rFonts w:ascii="Arial" w:hAnsi="Arial" w:cs="Arial"/>
          <w:b/>
          <w:bCs/>
          <w:sz w:val="32"/>
          <w:szCs w:val="32"/>
        </w:rPr>
      </w:pPr>
      <w:r w:rsidRPr="00824D7C">
        <w:rPr>
          <w:rFonts w:ascii="Arial" w:hAnsi="Arial" w:cs="Arial"/>
          <w:b/>
          <w:bCs/>
          <w:sz w:val="32"/>
          <w:szCs w:val="32"/>
        </w:rPr>
        <w:t>Research</w:t>
      </w:r>
    </w:p>
    <w:p w14:paraId="1ECCBD49" w14:textId="66E3DD29" w:rsidR="002A1D15" w:rsidRDefault="0002264B" w:rsidP="00380691">
      <w:pPr>
        <w:rPr>
          <w:rFonts w:ascii="Arial" w:hAnsi="Arial" w:cs="Arial"/>
          <w:sz w:val="24"/>
          <w:szCs w:val="24"/>
        </w:rPr>
      </w:pPr>
      <w:r w:rsidRPr="00380691">
        <w:rPr>
          <w:rFonts w:ascii="Arial" w:hAnsi="Arial" w:cs="Arial"/>
          <w:sz w:val="24"/>
          <w:szCs w:val="24"/>
        </w:rPr>
        <w:t>The authors found that HSG (heat and steam generating) sheets placed on the neck significantly decreased fatigue and neck stiffness. The sheets also increased parasympathetic activity, or the relaxation response, and inhibited sympathetic activity. Th</w:t>
      </w:r>
      <w:r w:rsidR="00C740B9">
        <w:rPr>
          <w:rFonts w:ascii="Arial" w:hAnsi="Arial" w:cs="Arial"/>
          <w:sz w:val="24"/>
          <w:szCs w:val="24"/>
        </w:rPr>
        <w:t>e relaxation response helps to decrease stress</w:t>
      </w:r>
      <w:r w:rsidR="00380691" w:rsidRPr="00380691">
        <w:rPr>
          <w:rFonts w:ascii="Arial" w:hAnsi="Arial" w:cs="Arial"/>
          <w:sz w:val="24"/>
          <w:szCs w:val="24"/>
        </w:rPr>
        <w:t xml:space="preserve"> (</w:t>
      </w:r>
      <w:proofErr w:type="spellStart"/>
      <w:r w:rsidR="00380691" w:rsidRPr="00380691">
        <w:rPr>
          <w:rFonts w:ascii="Arial" w:hAnsi="Arial" w:cs="Arial"/>
          <w:sz w:val="24"/>
          <w:szCs w:val="24"/>
        </w:rPr>
        <w:t>Yasui</w:t>
      </w:r>
      <w:proofErr w:type="spellEnd"/>
      <w:r w:rsidR="00380691" w:rsidRPr="00380691">
        <w:rPr>
          <w:rFonts w:ascii="Arial" w:hAnsi="Arial" w:cs="Arial"/>
          <w:sz w:val="24"/>
          <w:szCs w:val="24"/>
        </w:rPr>
        <w:t xml:space="preserve"> et al., 2010)</w:t>
      </w:r>
      <w:r w:rsidRPr="00380691">
        <w:rPr>
          <w:rFonts w:ascii="Arial" w:hAnsi="Arial" w:cs="Arial"/>
          <w:sz w:val="24"/>
          <w:szCs w:val="24"/>
        </w:rPr>
        <w:t xml:space="preserve">. </w:t>
      </w:r>
    </w:p>
    <w:p w14:paraId="6D0FEF3B" w14:textId="2A74C978" w:rsidR="00824D7C" w:rsidRPr="00824D7C" w:rsidRDefault="00824D7C" w:rsidP="00824D7C">
      <w:pPr>
        <w:rPr>
          <w:rFonts w:ascii="Arial" w:hAnsi="Arial" w:cs="Arial"/>
          <w:b/>
          <w:bCs/>
          <w:sz w:val="32"/>
          <w:szCs w:val="32"/>
        </w:rPr>
      </w:pPr>
      <w:r w:rsidRPr="00824D7C">
        <w:rPr>
          <w:rFonts w:ascii="Arial" w:hAnsi="Arial" w:cs="Arial"/>
          <w:b/>
          <w:bCs/>
          <w:sz w:val="32"/>
          <w:szCs w:val="32"/>
        </w:rPr>
        <w:t>Additional Resources for Benefits of Aromatherapy</w:t>
      </w:r>
    </w:p>
    <w:p w14:paraId="3A519F22" w14:textId="4007247F" w:rsidR="00824D7C" w:rsidRPr="00380691" w:rsidRDefault="00824D7C" w:rsidP="00824D7C">
      <w:pPr>
        <w:rPr>
          <w:rFonts w:ascii="Arial" w:hAnsi="Arial" w:cs="Arial"/>
          <w:sz w:val="24"/>
          <w:szCs w:val="24"/>
        </w:rPr>
      </w:pPr>
      <w:hyperlink r:id="rId20" w:history="1">
        <w:r w:rsidRPr="00104551">
          <w:rPr>
            <w:rStyle w:val="Hyperlink"/>
            <w:rFonts w:ascii="Arial" w:hAnsi="Arial" w:cs="Arial"/>
            <w:sz w:val="24"/>
            <w:szCs w:val="24"/>
          </w:rPr>
          <w:t>Sensory Strategies for Wellness handout on KCLC website</w:t>
        </w:r>
      </w:hyperlink>
      <w:r>
        <w:rPr>
          <w:rFonts w:ascii="Arial" w:hAnsi="Arial" w:cs="Arial"/>
          <w:sz w:val="24"/>
          <w:szCs w:val="24"/>
        </w:rPr>
        <w:t>;</w:t>
      </w:r>
    </w:p>
    <w:p w14:paraId="4981F903" w14:textId="77777777" w:rsidR="00824D7C" w:rsidRPr="00380691" w:rsidRDefault="00824D7C" w:rsidP="00824D7C">
      <w:pPr>
        <w:pStyle w:val="ListParagraph"/>
        <w:numPr>
          <w:ilvl w:val="0"/>
          <w:numId w:val="1"/>
        </w:numPr>
        <w:spacing w:after="0"/>
        <w:rPr>
          <w:rFonts w:ascii="Arial" w:hAnsi="Arial" w:cs="Arial"/>
          <w:sz w:val="24"/>
          <w:szCs w:val="24"/>
        </w:rPr>
      </w:pPr>
      <w:r w:rsidRPr="00380691">
        <w:rPr>
          <w:rFonts w:ascii="Arial" w:hAnsi="Arial" w:cs="Arial"/>
          <w:sz w:val="24"/>
          <w:szCs w:val="24"/>
        </w:rPr>
        <w:t xml:space="preserve">Increase focus </w:t>
      </w:r>
    </w:p>
    <w:p w14:paraId="1A3AD497" w14:textId="77777777" w:rsidR="00824D7C" w:rsidRPr="00380691" w:rsidRDefault="00824D7C" w:rsidP="00824D7C">
      <w:pPr>
        <w:pStyle w:val="ListParagraph"/>
        <w:numPr>
          <w:ilvl w:val="1"/>
          <w:numId w:val="1"/>
        </w:numPr>
        <w:spacing w:after="0"/>
        <w:rPr>
          <w:rFonts w:ascii="Arial" w:hAnsi="Arial" w:cs="Arial"/>
          <w:sz w:val="24"/>
          <w:szCs w:val="24"/>
        </w:rPr>
      </w:pPr>
      <w:r w:rsidRPr="00380691">
        <w:rPr>
          <w:rFonts w:ascii="Arial" w:hAnsi="Arial" w:cs="Arial"/>
          <w:sz w:val="24"/>
          <w:szCs w:val="24"/>
        </w:rPr>
        <w:t>Eucalyptus</w:t>
      </w:r>
    </w:p>
    <w:p w14:paraId="5DFA58EE" w14:textId="77777777" w:rsidR="00824D7C" w:rsidRPr="00380691" w:rsidRDefault="00824D7C" w:rsidP="00824D7C">
      <w:pPr>
        <w:pStyle w:val="ListParagraph"/>
        <w:numPr>
          <w:ilvl w:val="1"/>
          <w:numId w:val="1"/>
        </w:numPr>
        <w:spacing w:after="0"/>
        <w:rPr>
          <w:rFonts w:ascii="Arial" w:hAnsi="Arial" w:cs="Arial"/>
          <w:sz w:val="24"/>
          <w:szCs w:val="24"/>
        </w:rPr>
      </w:pPr>
      <w:r w:rsidRPr="00380691">
        <w:rPr>
          <w:rFonts w:ascii="Arial" w:hAnsi="Arial" w:cs="Arial"/>
          <w:sz w:val="24"/>
          <w:szCs w:val="24"/>
        </w:rPr>
        <w:t>Lemongrass</w:t>
      </w:r>
    </w:p>
    <w:p w14:paraId="68328584" w14:textId="77777777" w:rsidR="00824D7C" w:rsidRPr="00380691" w:rsidRDefault="00824D7C" w:rsidP="00824D7C">
      <w:pPr>
        <w:pStyle w:val="ListParagraph"/>
        <w:numPr>
          <w:ilvl w:val="1"/>
          <w:numId w:val="1"/>
        </w:numPr>
        <w:spacing w:after="0"/>
        <w:rPr>
          <w:rFonts w:ascii="Arial" w:hAnsi="Arial" w:cs="Arial"/>
          <w:sz w:val="24"/>
          <w:szCs w:val="24"/>
        </w:rPr>
      </w:pPr>
      <w:r w:rsidRPr="00380691">
        <w:rPr>
          <w:rFonts w:ascii="Arial" w:hAnsi="Arial" w:cs="Arial"/>
          <w:sz w:val="24"/>
          <w:szCs w:val="24"/>
        </w:rPr>
        <w:t>Mint</w:t>
      </w:r>
    </w:p>
    <w:p w14:paraId="7538F7BC" w14:textId="77777777" w:rsidR="00824D7C" w:rsidRPr="00380691" w:rsidRDefault="00824D7C" w:rsidP="00824D7C">
      <w:pPr>
        <w:pStyle w:val="ListParagraph"/>
        <w:numPr>
          <w:ilvl w:val="0"/>
          <w:numId w:val="1"/>
        </w:numPr>
        <w:spacing w:after="0"/>
        <w:rPr>
          <w:rFonts w:ascii="Arial" w:hAnsi="Arial" w:cs="Arial"/>
          <w:sz w:val="24"/>
          <w:szCs w:val="24"/>
        </w:rPr>
      </w:pPr>
      <w:r w:rsidRPr="00380691">
        <w:rPr>
          <w:rFonts w:ascii="Arial" w:hAnsi="Arial" w:cs="Arial"/>
          <w:sz w:val="24"/>
          <w:szCs w:val="24"/>
        </w:rPr>
        <w:t>Decrease Stress</w:t>
      </w:r>
    </w:p>
    <w:p w14:paraId="2584DEE2" w14:textId="77777777" w:rsidR="00824D7C" w:rsidRPr="00380691" w:rsidRDefault="00824D7C" w:rsidP="00824D7C">
      <w:pPr>
        <w:pStyle w:val="ListParagraph"/>
        <w:numPr>
          <w:ilvl w:val="1"/>
          <w:numId w:val="1"/>
        </w:numPr>
        <w:spacing w:after="0"/>
        <w:rPr>
          <w:rFonts w:ascii="Arial" w:hAnsi="Arial" w:cs="Arial"/>
          <w:sz w:val="24"/>
          <w:szCs w:val="24"/>
        </w:rPr>
      </w:pPr>
      <w:r w:rsidRPr="00380691">
        <w:rPr>
          <w:rFonts w:ascii="Arial" w:hAnsi="Arial" w:cs="Arial"/>
          <w:sz w:val="24"/>
          <w:szCs w:val="24"/>
        </w:rPr>
        <w:t>Chamomile</w:t>
      </w:r>
    </w:p>
    <w:p w14:paraId="75675A0B" w14:textId="77777777" w:rsidR="00824D7C" w:rsidRPr="00380691" w:rsidRDefault="00824D7C" w:rsidP="00824D7C">
      <w:pPr>
        <w:pStyle w:val="ListParagraph"/>
        <w:numPr>
          <w:ilvl w:val="1"/>
          <w:numId w:val="1"/>
        </w:numPr>
        <w:spacing w:after="0"/>
        <w:rPr>
          <w:rFonts w:ascii="Arial" w:hAnsi="Arial" w:cs="Arial"/>
          <w:sz w:val="24"/>
          <w:szCs w:val="24"/>
        </w:rPr>
      </w:pPr>
      <w:r w:rsidRPr="00380691">
        <w:rPr>
          <w:rFonts w:ascii="Arial" w:hAnsi="Arial" w:cs="Arial"/>
          <w:sz w:val="24"/>
          <w:szCs w:val="24"/>
        </w:rPr>
        <w:t>Lavender</w:t>
      </w:r>
    </w:p>
    <w:p w14:paraId="0707338F" w14:textId="77777777" w:rsidR="00824D7C" w:rsidRDefault="00824D7C" w:rsidP="00380691">
      <w:pPr>
        <w:rPr>
          <w:rFonts w:ascii="Arial" w:hAnsi="Arial" w:cs="Arial"/>
          <w:sz w:val="24"/>
          <w:szCs w:val="24"/>
        </w:rPr>
      </w:pPr>
    </w:p>
    <w:p w14:paraId="3CCF8BFB" w14:textId="442371AC" w:rsidR="00DC5F0B" w:rsidRPr="00824D7C" w:rsidRDefault="00380691" w:rsidP="00380691">
      <w:pPr>
        <w:rPr>
          <w:rFonts w:ascii="Arial" w:hAnsi="Arial" w:cs="Arial"/>
          <w:b/>
          <w:bCs/>
          <w:sz w:val="32"/>
          <w:szCs w:val="32"/>
        </w:rPr>
      </w:pPr>
      <w:r w:rsidRPr="00824D7C">
        <w:rPr>
          <w:rFonts w:ascii="Arial" w:hAnsi="Arial" w:cs="Arial"/>
          <w:b/>
          <w:bCs/>
          <w:sz w:val="32"/>
          <w:szCs w:val="32"/>
        </w:rPr>
        <w:lastRenderedPageBreak/>
        <w:t>References</w:t>
      </w:r>
    </w:p>
    <w:p w14:paraId="4D0402EC" w14:textId="74D83AB4" w:rsidR="00380691" w:rsidRPr="00380691" w:rsidRDefault="00380691">
      <w:pPr>
        <w:rPr>
          <w:rFonts w:ascii="Arial" w:hAnsi="Arial" w:cs="Arial"/>
          <w:sz w:val="24"/>
          <w:szCs w:val="24"/>
        </w:rPr>
      </w:pPr>
      <w:proofErr w:type="spellStart"/>
      <w:r w:rsidRPr="00380691">
        <w:rPr>
          <w:rFonts w:ascii="Arial" w:hAnsi="Arial" w:cs="Arial"/>
          <w:sz w:val="24"/>
          <w:szCs w:val="24"/>
        </w:rPr>
        <w:t>Bracciano</w:t>
      </w:r>
      <w:proofErr w:type="spellEnd"/>
      <w:r w:rsidRPr="00380691">
        <w:rPr>
          <w:rFonts w:ascii="Arial" w:hAnsi="Arial" w:cs="Arial"/>
          <w:sz w:val="24"/>
          <w:szCs w:val="24"/>
        </w:rPr>
        <w:t xml:space="preserve">, A. G. (2008).  </w:t>
      </w:r>
      <w:r w:rsidRPr="00380691">
        <w:rPr>
          <w:rFonts w:ascii="Arial" w:hAnsi="Arial" w:cs="Arial"/>
          <w:i/>
          <w:sz w:val="24"/>
          <w:szCs w:val="24"/>
        </w:rPr>
        <w:t>Physical Agent Modalities: Theory and Application for the</w:t>
      </w:r>
      <w:r w:rsidR="00C740B9">
        <w:rPr>
          <w:rFonts w:ascii="Arial" w:hAnsi="Arial" w:cs="Arial"/>
          <w:i/>
          <w:sz w:val="24"/>
          <w:szCs w:val="24"/>
        </w:rPr>
        <w:tab/>
      </w:r>
      <w:r w:rsidR="00C740B9">
        <w:rPr>
          <w:rFonts w:ascii="Arial" w:hAnsi="Arial" w:cs="Arial"/>
          <w:i/>
          <w:sz w:val="24"/>
          <w:szCs w:val="24"/>
        </w:rPr>
        <w:tab/>
      </w:r>
      <w:r w:rsidRPr="00380691">
        <w:rPr>
          <w:rFonts w:ascii="Arial" w:hAnsi="Arial" w:cs="Arial"/>
          <w:i/>
          <w:sz w:val="24"/>
          <w:szCs w:val="24"/>
        </w:rPr>
        <w:t xml:space="preserve"> Occupational Therapist (2</w:t>
      </w:r>
      <w:r w:rsidRPr="00380691">
        <w:rPr>
          <w:rFonts w:ascii="Arial" w:hAnsi="Arial" w:cs="Arial"/>
          <w:i/>
          <w:sz w:val="24"/>
          <w:szCs w:val="24"/>
          <w:vertAlign w:val="superscript"/>
        </w:rPr>
        <w:t>nd</w:t>
      </w:r>
      <w:r w:rsidRPr="00380691">
        <w:rPr>
          <w:rFonts w:ascii="Arial" w:hAnsi="Arial" w:cs="Arial"/>
          <w:i/>
          <w:sz w:val="24"/>
          <w:szCs w:val="24"/>
        </w:rPr>
        <w:t xml:space="preserve"> Ed.)</w:t>
      </w:r>
      <w:r w:rsidRPr="00380691">
        <w:rPr>
          <w:rFonts w:ascii="Arial" w:hAnsi="Arial" w:cs="Arial"/>
          <w:sz w:val="24"/>
          <w:szCs w:val="24"/>
        </w:rPr>
        <w:t>. New Jersey: SLACK Incorporated.</w:t>
      </w:r>
    </w:p>
    <w:p w14:paraId="1EBF0D25" w14:textId="7772E0C5" w:rsidR="00DC5F0B" w:rsidRPr="00380691" w:rsidRDefault="00380691">
      <w:pPr>
        <w:rPr>
          <w:rFonts w:ascii="Arial" w:hAnsi="Arial" w:cs="Arial"/>
          <w:sz w:val="24"/>
          <w:szCs w:val="24"/>
        </w:rPr>
      </w:pPr>
      <w:proofErr w:type="spellStart"/>
      <w:r w:rsidRPr="00380691">
        <w:rPr>
          <w:rFonts w:ascii="Arial" w:hAnsi="Arial" w:cs="Arial"/>
          <w:sz w:val="24"/>
          <w:szCs w:val="24"/>
        </w:rPr>
        <w:t>Yasui</w:t>
      </w:r>
      <w:proofErr w:type="spellEnd"/>
      <w:r w:rsidRPr="00380691">
        <w:rPr>
          <w:rFonts w:ascii="Arial" w:hAnsi="Arial" w:cs="Arial"/>
          <w:sz w:val="24"/>
          <w:szCs w:val="24"/>
        </w:rPr>
        <w:t xml:space="preserve">, H., </w:t>
      </w:r>
      <w:proofErr w:type="spellStart"/>
      <w:r w:rsidRPr="00380691">
        <w:rPr>
          <w:rFonts w:ascii="Arial" w:hAnsi="Arial" w:cs="Arial"/>
          <w:sz w:val="24"/>
          <w:szCs w:val="24"/>
        </w:rPr>
        <w:t>Takamoto</w:t>
      </w:r>
      <w:proofErr w:type="spellEnd"/>
      <w:r w:rsidRPr="00380691">
        <w:rPr>
          <w:rFonts w:ascii="Arial" w:hAnsi="Arial" w:cs="Arial"/>
          <w:sz w:val="24"/>
          <w:szCs w:val="24"/>
        </w:rPr>
        <w:t xml:space="preserve">, K., Hori, E., Urakawa, S., Nagashima, Y., Yada, Y., Ono, T., &amp; </w:t>
      </w:r>
      <w:r w:rsidR="00C740B9">
        <w:rPr>
          <w:rFonts w:ascii="Arial" w:hAnsi="Arial" w:cs="Arial"/>
          <w:sz w:val="24"/>
          <w:szCs w:val="24"/>
        </w:rPr>
        <w:tab/>
      </w:r>
      <w:proofErr w:type="spellStart"/>
      <w:r w:rsidRPr="00380691">
        <w:rPr>
          <w:rFonts w:ascii="Arial" w:hAnsi="Arial" w:cs="Arial"/>
          <w:sz w:val="24"/>
          <w:szCs w:val="24"/>
        </w:rPr>
        <w:t>Nishijo</w:t>
      </w:r>
      <w:proofErr w:type="spellEnd"/>
      <w:r w:rsidRPr="00380691">
        <w:rPr>
          <w:rFonts w:ascii="Arial" w:hAnsi="Arial" w:cs="Arial"/>
          <w:sz w:val="24"/>
          <w:szCs w:val="24"/>
        </w:rPr>
        <w:t xml:space="preserve">, H. (2010). Significant correlation between autonomic nervous activity and </w:t>
      </w:r>
      <w:r w:rsidR="00C740B9">
        <w:rPr>
          <w:rFonts w:ascii="Arial" w:hAnsi="Arial" w:cs="Arial"/>
          <w:sz w:val="24"/>
          <w:szCs w:val="24"/>
        </w:rPr>
        <w:tab/>
      </w:r>
      <w:r w:rsidRPr="00380691">
        <w:rPr>
          <w:rFonts w:ascii="Arial" w:hAnsi="Arial" w:cs="Arial"/>
          <w:sz w:val="24"/>
          <w:szCs w:val="24"/>
        </w:rPr>
        <w:t xml:space="preserve">cerebral hemodynamics during thermotherapy on the neck. </w:t>
      </w:r>
      <w:r w:rsidRPr="00380691">
        <w:rPr>
          <w:rFonts w:ascii="Arial" w:hAnsi="Arial" w:cs="Arial"/>
          <w:i/>
          <w:iCs/>
          <w:sz w:val="24"/>
          <w:szCs w:val="24"/>
        </w:rPr>
        <w:t xml:space="preserve">Autonomic </w:t>
      </w:r>
      <w:r w:rsidR="00C740B9">
        <w:rPr>
          <w:rFonts w:ascii="Arial" w:hAnsi="Arial" w:cs="Arial"/>
          <w:i/>
          <w:iCs/>
          <w:sz w:val="24"/>
          <w:szCs w:val="24"/>
        </w:rPr>
        <w:tab/>
      </w:r>
      <w:r w:rsidRPr="00380691">
        <w:rPr>
          <w:rFonts w:ascii="Arial" w:hAnsi="Arial" w:cs="Arial"/>
          <w:i/>
          <w:iCs/>
          <w:sz w:val="24"/>
          <w:szCs w:val="24"/>
        </w:rPr>
        <w:t>Neuroscience, 156(1),</w:t>
      </w:r>
      <w:r w:rsidRPr="00380691">
        <w:rPr>
          <w:rFonts w:ascii="Arial" w:hAnsi="Arial" w:cs="Arial"/>
          <w:sz w:val="24"/>
          <w:szCs w:val="24"/>
        </w:rPr>
        <w:t xml:space="preserve"> 96-103.</w:t>
      </w:r>
      <w:r w:rsidR="00C740B9">
        <w:rPr>
          <w:rFonts w:ascii="Arial" w:hAnsi="Arial" w:cs="Arial"/>
          <w:sz w:val="24"/>
          <w:szCs w:val="24"/>
        </w:rPr>
        <w:tab/>
      </w:r>
      <w:r w:rsidR="00C740B9">
        <w:rPr>
          <w:rFonts w:ascii="Arial" w:hAnsi="Arial" w:cs="Arial"/>
          <w:sz w:val="24"/>
          <w:szCs w:val="24"/>
        </w:rPr>
        <w:tab/>
      </w:r>
    </w:p>
    <w:p w14:paraId="02EC254C" w14:textId="0D25E014" w:rsidR="002575BA" w:rsidRPr="00380691" w:rsidRDefault="002575BA">
      <w:pPr>
        <w:rPr>
          <w:rFonts w:ascii="Arial" w:hAnsi="Arial" w:cs="Arial"/>
          <w:sz w:val="24"/>
          <w:szCs w:val="24"/>
        </w:rPr>
      </w:pPr>
    </w:p>
    <w:sectPr w:rsidR="002575BA" w:rsidRPr="00380691">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EA7B2" w14:textId="77777777" w:rsidR="00135902" w:rsidRDefault="00135902" w:rsidP="002C08FB">
      <w:pPr>
        <w:spacing w:after="0" w:line="240" w:lineRule="auto"/>
      </w:pPr>
      <w:r>
        <w:separator/>
      </w:r>
    </w:p>
  </w:endnote>
  <w:endnote w:type="continuationSeparator" w:id="0">
    <w:p w14:paraId="7CDA6FBE" w14:textId="77777777" w:rsidR="00135902" w:rsidRDefault="00135902" w:rsidP="002C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54C14" w14:textId="77777777" w:rsidR="00135902" w:rsidRDefault="00135902" w:rsidP="002C08FB">
      <w:pPr>
        <w:spacing w:after="0" w:line="240" w:lineRule="auto"/>
      </w:pPr>
      <w:r>
        <w:separator/>
      </w:r>
    </w:p>
  </w:footnote>
  <w:footnote w:type="continuationSeparator" w:id="0">
    <w:p w14:paraId="5E35ED8A" w14:textId="77777777" w:rsidR="00135902" w:rsidRDefault="00135902" w:rsidP="002C0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F9339" w14:textId="2720616D" w:rsidR="00380691" w:rsidRDefault="00380691">
    <w:pPr>
      <w:pStyle w:val="Header"/>
    </w:pPr>
    <w:r>
      <w:rPr>
        <w:noProof/>
      </w:rPr>
      <w:drawing>
        <wp:anchor distT="0" distB="0" distL="114300" distR="114300" simplePos="0" relativeHeight="251659264" behindDoc="0" locked="0" layoutInCell="1" allowOverlap="1" wp14:anchorId="204654B0" wp14:editId="452B9F5B">
          <wp:simplePos x="0" y="0"/>
          <wp:positionH relativeFrom="column">
            <wp:posOffset>0</wp:posOffset>
          </wp:positionH>
          <wp:positionV relativeFrom="paragraph">
            <wp:posOffset>0</wp:posOffset>
          </wp:positionV>
          <wp:extent cx="5943600" cy="37084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370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0CAE"/>
    <w:multiLevelType w:val="hybridMultilevel"/>
    <w:tmpl w:val="3C3C13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5912703"/>
    <w:multiLevelType w:val="hybridMultilevel"/>
    <w:tmpl w:val="9894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7436E"/>
    <w:multiLevelType w:val="hybridMultilevel"/>
    <w:tmpl w:val="46F2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02ECB"/>
    <w:multiLevelType w:val="multilevel"/>
    <w:tmpl w:val="F62227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A92EF8"/>
    <w:multiLevelType w:val="multilevel"/>
    <w:tmpl w:val="2A5C8D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B748CE"/>
    <w:multiLevelType w:val="hybridMultilevel"/>
    <w:tmpl w:val="9000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8786D"/>
    <w:multiLevelType w:val="multilevel"/>
    <w:tmpl w:val="7AA48B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1D3B24"/>
    <w:multiLevelType w:val="multilevel"/>
    <w:tmpl w:val="2A5C8D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AE030B"/>
    <w:multiLevelType w:val="hybridMultilevel"/>
    <w:tmpl w:val="DD6E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8"/>
  </w:num>
  <w:num w:numId="5">
    <w:abstractNumId w:val="5"/>
  </w:num>
  <w:num w:numId="6">
    <w:abstractNumId w:val="1"/>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275"/>
    <w:rsid w:val="0002264B"/>
    <w:rsid w:val="000553CE"/>
    <w:rsid w:val="00097AD8"/>
    <w:rsid w:val="00104551"/>
    <w:rsid w:val="00135902"/>
    <w:rsid w:val="002575BA"/>
    <w:rsid w:val="00261A97"/>
    <w:rsid w:val="002A1D15"/>
    <w:rsid w:val="002C08FB"/>
    <w:rsid w:val="00373BA9"/>
    <w:rsid w:val="00380691"/>
    <w:rsid w:val="003A67AF"/>
    <w:rsid w:val="003D0F0D"/>
    <w:rsid w:val="00421B15"/>
    <w:rsid w:val="00430A37"/>
    <w:rsid w:val="0044323A"/>
    <w:rsid w:val="00583822"/>
    <w:rsid w:val="005E4951"/>
    <w:rsid w:val="00686DF6"/>
    <w:rsid w:val="00740CF3"/>
    <w:rsid w:val="0079695B"/>
    <w:rsid w:val="007C380F"/>
    <w:rsid w:val="00824D7C"/>
    <w:rsid w:val="00850FA5"/>
    <w:rsid w:val="00866833"/>
    <w:rsid w:val="009953D9"/>
    <w:rsid w:val="00A53E42"/>
    <w:rsid w:val="00AF5275"/>
    <w:rsid w:val="00AF52A3"/>
    <w:rsid w:val="00BE36E8"/>
    <w:rsid w:val="00C5196F"/>
    <w:rsid w:val="00C740B9"/>
    <w:rsid w:val="00D9054B"/>
    <w:rsid w:val="00DC5F0B"/>
    <w:rsid w:val="00E06CC2"/>
    <w:rsid w:val="00E8477C"/>
    <w:rsid w:val="00E96C32"/>
    <w:rsid w:val="00EA21E7"/>
    <w:rsid w:val="00EF08CA"/>
    <w:rsid w:val="00F020A0"/>
    <w:rsid w:val="00F3314C"/>
    <w:rsid w:val="00F800A5"/>
    <w:rsid w:val="00FD45C9"/>
    <w:rsid w:val="00FD5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D55B0"/>
  <w15:chartTrackingRefBased/>
  <w15:docId w15:val="{D9090134-3C6F-47EF-BB3C-D425E678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0A0"/>
    <w:pPr>
      <w:ind w:left="720"/>
      <w:contextualSpacing/>
    </w:pPr>
  </w:style>
  <w:style w:type="paragraph" w:styleId="NormalWeb">
    <w:name w:val="Normal (Web)"/>
    <w:basedOn w:val="Normal"/>
    <w:uiPriority w:val="99"/>
    <w:semiHidden/>
    <w:unhideWhenUsed/>
    <w:rsid w:val="00F020A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0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8FB"/>
  </w:style>
  <w:style w:type="paragraph" w:styleId="Footer">
    <w:name w:val="footer"/>
    <w:basedOn w:val="Normal"/>
    <w:link w:val="FooterChar"/>
    <w:uiPriority w:val="99"/>
    <w:unhideWhenUsed/>
    <w:rsid w:val="002C0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8FB"/>
  </w:style>
  <w:style w:type="character" w:styleId="Hyperlink">
    <w:name w:val="Hyperlink"/>
    <w:basedOn w:val="DefaultParagraphFont"/>
    <w:uiPriority w:val="99"/>
    <w:unhideWhenUsed/>
    <w:rsid w:val="00104551"/>
    <w:rPr>
      <w:color w:val="0563C1" w:themeColor="hyperlink"/>
      <w:u w:val="single"/>
    </w:rPr>
  </w:style>
  <w:style w:type="character" w:styleId="UnresolvedMention">
    <w:name w:val="Unresolved Mention"/>
    <w:basedOn w:val="DefaultParagraphFont"/>
    <w:uiPriority w:val="99"/>
    <w:semiHidden/>
    <w:unhideWhenUsed/>
    <w:rsid w:val="00104551"/>
    <w:rPr>
      <w:color w:val="605E5C"/>
      <w:shd w:val="clear" w:color="auto" w:fill="E1DFDD"/>
    </w:rPr>
  </w:style>
  <w:style w:type="paragraph" w:styleId="Title">
    <w:name w:val="Title"/>
    <w:basedOn w:val="Normal"/>
    <w:next w:val="Normal"/>
    <w:link w:val="TitleChar"/>
    <w:uiPriority w:val="10"/>
    <w:qFormat/>
    <w:rsid w:val="00824D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D7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7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kortschak.wpengine.com/wp-content/uploads/2017/03/Sensory-Strategies-Websi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814</TotalTime>
  <Pages>6</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Kaley Kubokawa</dc:creator>
  <cp:keywords/>
  <dc:description/>
  <cp:lastModifiedBy>Rashelle Wong Nagata</cp:lastModifiedBy>
  <cp:revision>8</cp:revision>
  <dcterms:created xsi:type="dcterms:W3CDTF">2020-08-08T02:53:00Z</dcterms:created>
  <dcterms:modified xsi:type="dcterms:W3CDTF">2020-10-05T19:30:00Z</dcterms:modified>
</cp:coreProperties>
</file>