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D4" w:rsidRPr="001B62D4" w:rsidRDefault="001B62D4" w:rsidP="001B62D4">
      <w:pPr>
        <w:pStyle w:val="ListParagraph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</w:t>
      </w:r>
      <w:r w:rsidRPr="001B62D4">
        <w:rPr>
          <w:rFonts w:ascii="Times New Roman" w:hAnsi="Times New Roman" w:cs="Times New Roman"/>
          <w:i/>
          <w:sz w:val="24"/>
          <w:szCs w:val="24"/>
        </w:rPr>
        <w:t>Contributing KCLC Writer: Amy Silverberg</w:t>
      </w:r>
      <w:r w:rsidRPr="001B62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5F" w:rsidRPr="001B62D4" w:rsidRDefault="006B165F" w:rsidP="001B62D4">
      <w:pPr>
        <w:ind w:left="1440" w:firstLine="720"/>
        <w:rPr>
          <w:rFonts w:ascii="Times New Roman" w:hAnsi="Times New Roman"/>
          <w:i/>
          <w:sz w:val="20"/>
        </w:rPr>
      </w:pPr>
      <w:r w:rsidRPr="001B62D4">
        <w:rPr>
          <w:rFonts w:ascii="Times New Roman" w:hAnsi="Times New Roman"/>
          <w:sz w:val="32"/>
          <w:szCs w:val="32"/>
        </w:rPr>
        <w:t>Guidelines: Structuring a Paper around a Thesis</w:t>
      </w:r>
      <w:r w:rsidR="002223B6" w:rsidRPr="001B62D4">
        <w:rPr>
          <w:rFonts w:ascii="Times New Roman" w:hAnsi="Times New Roman"/>
          <w:i/>
          <w:sz w:val="20"/>
        </w:rPr>
        <w:t xml:space="preserve">                                           </w:t>
      </w:r>
      <w:bookmarkStart w:id="0" w:name="_GoBack"/>
      <w:bookmarkEnd w:id="0"/>
      <w:r w:rsidR="002223B6" w:rsidRPr="001B62D4">
        <w:rPr>
          <w:rFonts w:ascii="Times New Roman" w:hAnsi="Times New Roman"/>
          <w:i/>
          <w:sz w:val="20"/>
        </w:rPr>
        <w:t xml:space="preserve">            </w:t>
      </w:r>
    </w:p>
    <w:p w:rsidR="006B165F" w:rsidRPr="00CA2A30" w:rsidRDefault="006B165F" w:rsidP="006B165F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6B165F" w:rsidRDefault="006B165F" w:rsidP="006B16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Remember the purpose of a thesis: the argument you will be proving in your paper. </w:t>
      </w:r>
    </w:p>
    <w:p w:rsidR="006B165F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not simply an introduction or a space in which to list everything you know on the topic.</w:t>
      </w:r>
    </w:p>
    <w:p w:rsidR="006B165F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longer than a sentence, but try not to ramble.</w:t>
      </w:r>
    </w:p>
    <w:p w:rsidR="006B165F" w:rsidRDefault="006B165F" w:rsidP="006B16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it Simple—make sure your thesis is clear and concise. Creativity is always a plus, but first and foremost, make sure the professor can follow your argument.</w:t>
      </w:r>
    </w:p>
    <w:p w:rsidR="006B165F" w:rsidRDefault="006B165F" w:rsidP="006B16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own, unique point of view when constructing a thesis. </w:t>
      </w:r>
    </w:p>
    <w:p w:rsidR="006B165F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don’t have to bend over backwards to write something no one has ever read before. Your thesis is the way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>see it based on the class text and lectures.</w:t>
      </w:r>
    </w:p>
    <w:p w:rsidR="006B165F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 f</w:t>
      </w:r>
      <w:r w:rsidRPr="00CA2A30">
        <w:rPr>
          <w:rFonts w:ascii="Times New Roman" w:hAnsi="Times New Roman" w:cs="Times New Roman"/>
          <w:sz w:val="24"/>
          <w:szCs w:val="24"/>
        </w:rPr>
        <w:t xml:space="preserve">eel strongly that Hamlet was deeply in love with his mother? If you think you can </w:t>
      </w:r>
      <w:r>
        <w:rPr>
          <w:rFonts w:ascii="Times New Roman" w:hAnsi="Times New Roman" w:cs="Times New Roman"/>
          <w:sz w:val="24"/>
          <w:szCs w:val="24"/>
        </w:rPr>
        <w:t>make a case for it, do.</w:t>
      </w:r>
    </w:p>
    <w:p w:rsidR="006B165F" w:rsidRDefault="006B165F" w:rsidP="006B16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A30">
        <w:rPr>
          <w:rFonts w:ascii="Times New Roman" w:hAnsi="Times New Roman" w:cs="Times New Roman"/>
          <w:sz w:val="24"/>
          <w:szCs w:val="24"/>
        </w:rPr>
        <w:t>Work backwards—if you’re having trouble coming up with a concise arg</w:t>
      </w:r>
      <w:r>
        <w:rPr>
          <w:rFonts w:ascii="Times New Roman" w:hAnsi="Times New Roman" w:cs="Times New Roman"/>
          <w:sz w:val="24"/>
          <w:szCs w:val="24"/>
        </w:rPr>
        <w:t>ument, write about the things that stand out to you based on what you’ve learned.</w:t>
      </w:r>
      <w:r w:rsidRPr="00CA2A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5F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2A30">
        <w:rPr>
          <w:rFonts w:ascii="Times New Roman" w:hAnsi="Times New Roman" w:cs="Times New Roman"/>
          <w:sz w:val="24"/>
          <w:szCs w:val="24"/>
        </w:rPr>
        <w:t>Often, an argument will form itself.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65F" w:rsidRPr="00CA2A30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always go back and edit out the unneeded text.</w:t>
      </w:r>
    </w:p>
    <w:p w:rsidR="006B165F" w:rsidRDefault="006B165F" w:rsidP="006B16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Remember each paragraph should build on itself.</w:t>
      </w:r>
    </w:p>
    <w:p w:rsidR="006B165F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Imagine paragraph s as blocks, forming the basis of your thesis.</w:t>
      </w:r>
    </w:p>
    <w:p w:rsidR="006B165F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Don’t write paragraphs that are unrelated to your thesis. Remember: this is not a chance to write everything you </w:t>
      </w:r>
      <w:proofErr w:type="gramStart"/>
      <w:r>
        <w:rPr>
          <w:rFonts w:ascii="Times New Roman" w:hAnsi="Times New Roman" w:cs="Times New Roman"/>
          <w:sz w:val="24"/>
          <w:szCs w:val="24"/>
        </w:rPr>
        <w:t>know,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is a chance to build a case for your argument.</w:t>
      </w:r>
    </w:p>
    <w:p w:rsidR="006B165F" w:rsidRDefault="006B165F" w:rsidP="006B165F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conclusion should say something new, but not unrelated. </w:t>
      </w:r>
    </w:p>
    <w:p w:rsidR="006B165F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should not simply </w:t>
      </w:r>
      <w:r w:rsidRPr="00255458">
        <w:rPr>
          <w:rFonts w:ascii="Times New Roman" w:hAnsi="Times New Roman" w:cs="Times New Roman"/>
          <w:sz w:val="24"/>
          <w:szCs w:val="24"/>
        </w:rPr>
        <w:t xml:space="preserve">restate </w:t>
      </w:r>
      <w:r>
        <w:rPr>
          <w:rFonts w:ascii="Times New Roman" w:hAnsi="Times New Roman" w:cs="Times New Roman"/>
          <w:sz w:val="24"/>
          <w:szCs w:val="24"/>
        </w:rPr>
        <w:t>your thesis in different words.</w:t>
      </w:r>
    </w:p>
    <w:p w:rsidR="006B165F" w:rsidRDefault="006B165F" w:rsidP="006B165F">
      <w:pPr>
        <w:pStyle w:val="ListParagraph"/>
        <w:numPr>
          <w:ilvl w:val="1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should leave the reader with a final, interesting thought or revelation.</w:t>
      </w:r>
    </w:p>
    <w:p w:rsidR="00183590" w:rsidRPr="007350B5" w:rsidRDefault="006B165F" w:rsidP="001B62D4">
      <w:pPr>
        <w:spacing w:line="480" w:lineRule="auto"/>
        <w:rPr>
          <w:rFonts w:ascii="Frutiger 75 Black" w:hAnsi="Frutiger 75 Black"/>
        </w:rPr>
      </w:pPr>
      <w:r w:rsidRPr="003C2E8E">
        <w:rPr>
          <w:rFonts w:ascii="Times New Roman" w:hAnsi="Times New Roman"/>
          <w:b/>
          <w:szCs w:val="24"/>
        </w:rPr>
        <w:t>Above all else:</w:t>
      </w:r>
      <w:r>
        <w:rPr>
          <w:rFonts w:ascii="Times New Roman" w:hAnsi="Times New Roman"/>
          <w:b/>
          <w:szCs w:val="24"/>
        </w:rPr>
        <w:t xml:space="preserve"> keep it simple and clear</w:t>
      </w:r>
      <w:r w:rsidRPr="003C2E8E">
        <w:rPr>
          <w:rFonts w:ascii="Times New Roman" w:hAnsi="Times New Roman"/>
          <w:b/>
          <w:szCs w:val="24"/>
        </w:rPr>
        <w:t xml:space="preserve">. Don’t put too must pressure on yourself—trust your own opinions.  </w:t>
      </w:r>
    </w:p>
    <w:sectPr w:rsidR="00183590" w:rsidRPr="007350B5" w:rsidSect="005E3B11">
      <w:headerReference w:type="default" r:id="rId7"/>
      <w:pgSz w:w="12240" w:h="15840"/>
      <w:pgMar w:top="1152" w:right="446" w:bottom="446" w:left="446" w:header="720" w:footer="720" w:gutter="187"/>
      <w:cols w:space="115" w:equalWidth="0">
        <w:col w:w="11254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BBE" w:rsidRDefault="00620BBE">
      <w:r>
        <w:separator/>
      </w:r>
    </w:p>
  </w:endnote>
  <w:endnote w:type="continuationSeparator" w:id="0">
    <w:p w:rsidR="00620BBE" w:rsidRDefault="00620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75 Black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BBE" w:rsidRDefault="00620BBE">
      <w:r>
        <w:separator/>
      </w:r>
    </w:p>
  </w:footnote>
  <w:footnote w:type="continuationSeparator" w:id="0">
    <w:p w:rsidR="00620BBE" w:rsidRDefault="00620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90" w:rsidRDefault="009227D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506AA5" wp14:editId="5617F782">
              <wp:simplePos x="0" y="0"/>
              <wp:positionH relativeFrom="column">
                <wp:posOffset>0</wp:posOffset>
              </wp:positionH>
              <wp:positionV relativeFrom="paragraph">
                <wp:posOffset>-323850</wp:posOffset>
              </wp:positionV>
              <wp:extent cx="7038975" cy="600075"/>
              <wp:effectExtent l="19050" t="19050" r="28575" b="952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6" name="Group 6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7DD" w:rsidRPr="00AF4B65" w:rsidRDefault="009227DD" w:rsidP="009227DD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</w:t>
                            </w:r>
                            <w:proofErr w:type="spellStart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>Kortschak</w:t>
                            </w:r>
                            <w:proofErr w:type="spellEnd"/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506AA5" id="Group 7" o:spid="_x0000_s1026" style="position:absolute;margin-left:0;margin-top:-25.5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">
              <v:group id="Group 6" o:spid="_x0000_s1027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rect id="Rectangle 3" o:spid="_x0000_s1028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5iWxQAAANoAAAAPAAAAZHJzL2Rvd25yZXYueG1sRI/dasJA&#10;FITvBd9hOULvdLdSSo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BE75iW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9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" filled="f" stroked="f" strokecolor="blue">
                <v:fill opacity="41377f"/>
                <v:textbox>
                  <w:txbxContent>
                    <w:p w:rsidR="009227DD" w:rsidRPr="00AF4B65" w:rsidRDefault="009227DD" w:rsidP="009227DD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</w:t>
                      </w:r>
                      <w:proofErr w:type="spellStart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>Kortschak</w:t>
                      </w:r>
                      <w:proofErr w:type="spellEnd"/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37C59"/>
    <w:multiLevelType w:val="hybridMultilevel"/>
    <w:tmpl w:val="76668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F03061"/>
    <w:multiLevelType w:val="hybridMultilevel"/>
    <w:tmpl w:val="1BCCD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B5"/>
    <w:rsid w:val="00141D63"/>
    <w:rsid w:val="001732B3"/>
    <w:rsid w:val="00183590"/>
    <w:rsid w:val="001B49BB"/>
    <w:rsid w:val="001B62D4"/>
    <w:rsid w:val="002223B6"/>
    <w:rsid w:val="002A6DF9"/>
    <w:rsid w:val="002C0F1A"/>
    <w:rsid w:val="00421CDF"/>
    <w:rsid w:val="005A1530"/>
    <w:rsid w:val="005E3B11"/>
    <w:rsid w:val="00620BBE"/>
    <w:rsid w:val="006B165F"/>
    <w:rsid w:val="007350B5"/>
    <w:rsid w:val="009227DD"/>
    <w:rsid w:val="00A07B47"/>
    <w:rsid w:val="00BA2818"/>
    <w:rsid w:val="00C02087"/>
    <w:rsid w:val="00D642D6"/>
    <w:rsid w:val="00E04B93"/>
    <w:rsid w:val="00F2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0D0170A8"/>
  <w15:docId w15:val="{18E1CFA0-2B47-486B-A1CC-BC9DDE46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D57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D57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B16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</vt:lpstr>
    </vt:vector>
  </TitlesOfParts>
  <Company>Allydog Art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</dc:title>
  <dc:creator>Tim Lawlor</dc:creator>
  <cp:lastModifiedBy>Priscilla Rubio</cp:lastModifiedBy>
  <cp:revision>4</cp:revision>
  <cp:lastPrinted>2011-07-19T21:06:00Z</cp:lastPrinted>
  <dcterms:created xsi:type="dcterms:W3CDTF">2011-08-04T18:23:00Z</dcterms:created>
  <dcterms:modified xsi:type="dcterms:W3CDTF">2016-12-07T22:31:00Z</dcterms:modified>
</cp:coreProperties>
</file>