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C763B7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Nov</w:t>
      </w:r>
      <w:r w:rsidR="008F09DF">
        <w:rPr>
          <w:rFonts w:ascii="Times New Roman" w:hAnsi="Times New Roman"/>
          <w:b/>
          <w:sz w:val="22"/>
          <w:szCs w:val="22"/>
        </w:rPr>
        <w:t>ember</w:t>
      </w:r>
      <w:r w:rsidR="00D72075"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3E6CEA">
        <w:rPr>
          <w:rFonts w:ascii="Times New Roman" w:hAnsi="Times New Roman"/>
          <w:b/>
          <w:sz w:val="22"/>
          <w:szCs w:val="22"/>
        </w:rPr>
        <w:t>2017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107950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CEF0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pt,8.5pt" to="39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Mb9vj9wAAAAKAQAADwAAAGRycy9kb3du&#10;cmV2LnhtbExPy07DMBC8I/EP1iJxax2KlFYhTlVVQogLoinc3XibBOx1ZDtp+Hu2JzitZmc0j3I7&#10;OysmDLH3pOBhmYFAarzpqVXwcXxebEDEpMlo6wkV/GCEbXV7U+rC+AsdcKpTK9iEYqEVdCkNhZSx&#10;6dDpuPQDEnNnH5xODEMrTdAXNndWrrIsl073xAmdHnDfYfNdj06BfQ3TZ7tvd3F8OeT11/t59Xac&#10;lLq/m3dPIBLO6U8M1/pcHSrudPIjmSisgsVjlvOYxMyaLyvWm+vjpICDQVal/D+h+gUAAP//AwBQ&#10;SwECLQAUAAYACAAAACEAtoM4kv4AAADhAQAAEwAAAAAAAAAAAAAAAAAAAAAAW0NvbnRlbnRfVHlw&#10;ZXNdLnhtbFBLAQItABQABgAIAAAAIQA4/SH/1gAAAJQBAAALAAAAAAAAAAAAAAAAAC8BAABfcmVs&#10;cy8ucmVsc1BLAQItABQABgAIAAAAIQATrOqBuwEAALsDAAAOAAAAAAAAAAAAAAAAAC4CAABkcnMv&#10;ZTJvRG9jLnhtbFBLAQItABQABgAIAAAAIQAxv2+P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4AD8"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Default="005066FC" w:rsidP="008F09D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vs Arizona</w:t>
            </w:r>
          </w:p>
          <w:p w:rsidR="005066FC" w:rsidRPr="008F09DF" w:rsidRDefault="005066FC" w:rsidP="008F09D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Wkend</w:t>
            </w:r>
            <w:proofErr w:type="spellEnd"/>
          </w:p>
        </w:tc>
      </w:tr>
      <w:tr w:rsidR="002117AF" w:rsidRPr="00951B7D" w:rsidTr="005066FC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44AD8" w:rsidRPr="005066FC" w:rsidRDefault="005066FC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Wkend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444AD8" w:rsidRPr="008F09DF" w:rsidRDefault="00444AD8" w:rsidP="00850199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51" w:type="dxa"/>
          </w:tcPr>
          <w:p w:rsidR="00444AD8" w:rsidRPr="00951B7D" w:rsidRDefault="00C763B7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41" w:type="dxa"/>
          </w:tcPr>
          <w:p w:rsidR="00444AD8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8F09DF" w:rsidRPr="00951B7D" w:rsidRDefault="008F09DF" w:rsidP="008F09DF">
            <w:pPr>
              <w:spacing w:line="276" w:lineRule="auto"/>
              <w:rPr>
                <w:rFonts w:ascii="Times New Roman" w:hAnsi="Times New Roman"/>
                <w:sz w:val="16"/>
              </w:rPr>
            </w:pPr>
            <w:r w:rsidRPr="008F09DF">
              <w:rPr>
                <w:rFonts w:ascii="Times New Roman" w:hAnsi="Times New Roman"/>
                <w:b/>
                <w:sz w:val="16"/>
              </w:rPr>
              <w:t>Last day t</w:t>
            </w:r>
            <w:r w:rsidR="00C763B7">
              <w:rPr>
                <w:rFonts w:ascii="Times New Roman" w:hAnsi="Times New Roman"/>
                <w:b/>
                <w:sz w:val="16"/>
              </w:rPr>
              <w:t>o drop with a W</w:t>
            </w:r>
          </w:p>
        </w:tc>
        <w:tc>
          <w:tcPr>
            <w:tcW w:w="1641" w:type="dxa"/>
          </w:tcPr>
          <w:p w:rsidR="00444AD8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8F09DF" w:rsidRPr="008F09DF" w:rsidRDefault="005066FC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@ Colorado</w:t>
            </w:r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41" w:type="dxa"/>
          </w:tcPr>
          <w:p w:rsidR="00444AD8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8F09DF" w:rsidRPr="008F09DF" w:rsidRDefault="005066FC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vs UCLA</w:t>
            </w:r>
          </w:p>
        </w:tc>
      </w:tr>
      <w:tr w:rsidR="002117AF" w:rsidRPr="00951B7D" w:rsidTr="00AF44F8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850199" w:rsidRPr="00951B7D" w:rsidRDefault="00850199" w:rsidP="00850199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630" w:type="dxa"/>
            <w:shd w:val="clear" w:color="auto" w:fill="BDD6EE" w:themeFill="accent1" w:themeFillTint="66"/>
          </w:tcPr>
          <w:p w:rsidR="00444AD8" w:rsidRPr="00951B7D" w:rsidRDefault="00C763B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444AD8" w:rsidRPr="008F09DF" w:rsidRDefault="005066FC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Thanksgiving Break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444AD8" w:rsidRPr="00951B7D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444AD8" w:rsidRPr="00951B7D" w:rsidRDefault="005066FC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Thanksgiving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444AD8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444AD8" w:rsidRPr="008F09DF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444AD8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444AD8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5066FC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41" w:type="dxa"/>
          </w:tcPr>
          <w:p w:rsidR="008F09DF" w:rsidRPr="00951B7D" w:rsidRDefault="008F09DF" w:rsidP="008F09DF">
            <w:pPr>
              <w:spacing w:line="36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8F09DF" w:rsidRPr="005066FC" w:rsidRDefault="008F09DF" w:rsidP="00444AD8">
            <w:pPr>
              <w:rPr>
                <w:rFonts w:ascii="Times New Roman" w:hAnsi="Times New Roman"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0641B9"/>
    <w:rsid w:val="001253AA"/>
    <w:rsid w:val="002117AF"/>
    <w:rsid w:val="003E6CEA"/>
    <w:rsid w:val="00444AD8"/>
    <w:rsid w:val="005066FC"/>
    <w:rsid w:val="00634FF1"/>
    <w:rsid w:val="00850199"/>
    <w:rsid w:val="008F09DF"/>
    <w:rsid w:val="009C5260"/>
    <w:rsid w:val="00A61BAF"/>
    <w:rsid w:val="00AF44F8"/>
    <w:rsid w:val="00C266A8"/>
    <w:rsid w:val="00C763B7"/>
    <w:rsid w:val="00D72075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14</cp:revision>
  <cp:lastPrinted>2016-12-06T19:30:00Z</cp:lastPrinted>
  <dcterms:created xsi:type="dcterms:W3CDTF">2016-12-06T19:15:00Z</dcterms:created>
  <dcterms:modified xsi:type="dcterms:W3CDTF">2017-05-03T18:23:00Z</dcterms:modified>
</cp:coreProperties>
</file>