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11"/>
        <w:tblW w:w="14670" w:type="dxa"/>
        <w:tblLook w:val="04A0" w:firstRow="1" w:lastRow="0" w:firstColumn="1" w:lastColumn="0" w:noHBand="0" w:noVBand="1"/>
      </w:tblPr>
      <w:tblGrid>
        <w:gridCol w:w="2934"/>
        <w:gridCol w:w="2934"/>
        <w:gridCol w:w="2934"/>
        <w:gridCol w:w="2934"/>
        <w:gridCol w:w="2934"/>
      </w:tblGrid>
      <w:tr w:rsidR="00A50048" w14:paraId="75ADC7D8" w14:textId="77777777" w:rsidTr="00A50048">
        <w:trPr>
          <w:trHeight w:val="604"/>
        </w:trPr>
        <w:tc>
          <w:tcPr>
            <w:tcW w:w="2934" w:type="dxa"/>
          </w:tcPr>
          <w:p w14:paraId="166D1D96" w14:textId="77777777" w:rsidR="00A50048" w:rsidRDefault="00A50048" w:rsidP="00A50048"/>
        </w:tc>
        <w:tc>
          <w:tcPr>
            <w:tcW w:w="2934" w:type="dxa"/>
          </w:tcPr>
          <w:p w14:paraId="7314CF64" w14:textId="77777777" w:rsidR="00A50048" w:rsidRDefault="00A50048" w:rsidP="00A50048">
            <w:r w:rsidRPr="00A50048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E58CE7A" wp14:editId="7FF5C58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-382905</wp:posOffset>
                      </wp:positionV>
                      <wp:extent cx="2374265" cy="3238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A0AAC" w14:textId="77777777" w:rsidR="00A50048" w:rsidRPr="00A50048" w:rsidRDefault="00A50048" w:rsidP="00A500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4373E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5 Day Study Plan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75pt;margin-top:-30.15pt;width:186.95pt;height:25.5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EsDQIAAPQDAAAOAAAAZHJzL2Uyb0RvYy54bWysU9tuGyEQfa/Uf0C817te27GzMo7SpKkq&#10;pRcp6QdglvWiAkMBe9f9+g6s41jtW1UeEMPMHOacGdY3g9HkIH1QYBmdTkpKpBXQKLtj9Pvzw7sV&#10;JSFy23ANVjJ6lIHebN6+WfeulhV0oBvpCYLYUPeO0S5GVxdFEJ00PEzASYvOFrzhEU2/KxrPe0Q3&#10;uqjK8qrowTfOg5Ah4O396KSbjN+2UsSvbRtkJJpRrC3m3ed9m/Zis+b1znPXKXEqg/9DFYYri4+e&#10;oe555GTv1V9QRgkPAdo4EWAKaFslZOaAbKblH2yeOu5k5oLiBHeWKfw/WPHl8M0T1TA6K5eUWG6w&#10;Sc9yiOQ9DKRK+vQu1Bj25DAwDniNfc5cg3sE8SMQC3cdtzt56z30neQN1jdNmcVF6ogTEsi2/wwN&#10;PsP3ETLQ0HqTxEM5CKJjn47n3qRSBF5Ws+W8ulpQItA3q2arRW5eweuXbOdD/CjBkHRg1GPvMzo/&#10;PIaYquH1S0h6zMKD0jr3X1vSM3q9qBY54cJjVMTx1MowuirTGgcmkfxgm5wcudLjGR/Q9sQ6ER0p&#10;x2E7YGCSYgvNEfl7GMcQvw0eOvC/KOlxBBkNP/fcS0r0J4saXk/n8zSz2ZgvlhUa/tKzvfRwKxCK&#10;0UjJeLyLec5HrreodauyDK+VnGrF0crqnL5Bmt1LO0e9ftbNbwAAAP//AwBQSwMEFAAGAAgAAAAh&#10;AOH4f9XgAAAACgEAAA8AAABkcnMvZG93bnJldi54bWxMj8tOwzAQRfdI/IM1SOxap6TuI8SpECoL&#10;JBallL1rOw+Ix1HspIGvZ1jB8s4c3TmT7ybXstH2ofEoYTFPgFnU3jRYSTi9Pc02wEJUaFTr0Ur4&#10;sgF2xfVVrjLjL/hqx2OsGJVgyJSEOsYu4zzo2joV5r6zSLvS905Fin3FTa8uVO5afpckK+5Ug3Sh&#10;Vp19rK3+PA5OQvn8vnYvy3J/2g/i+2MUejpUWsrbm+nhHli0U/yD4Vef1KEgp7Mf0ATWUhZrQaiE&#10;2SpJgREh0sUS2Jkm2xR4kfP/LxQ/AAAA//8DAFBLAQItABQABgAIAAAAIQC2gziS/gAAAOEBAAAT&#10;AAAAAAAAAAAAAAAAAAAAAABbQ29udGVudF9UeXBlc10ueG1sUEsBAi0AFAAGAAgAAAAhADj9If/W&#10;AAAAlAEAAAsAAAAAAAAAAAAAAAAALwEAAF9yZWxzLy5yZWxzUEsBAi0AFAAGAAgAAAAhAFgdMSwN&#10;AgAA9AMAAA4AAAAAAAAAAAAAAAAALgIAAGRycy9lMm9Eb2MueG1sUEsBAi0AFAAGAAgAAAAhAOH4&#10;f9XgAAAACgEAAA8AAAAAAAAAAAAAAAAAZwQAAGRycy9kb3ducmV2LnhtbFBLBQYAAAAABAAEAPMA&#10;AAB0BQAAAAA=&#10;" filled="f" stroked="f">
                      <v:textbox>
                        <w:txbxContent>
                          <w:p w:rsidR="00A50048" w:rsidRPr="00A50048" w:rsidRDefault="00A50048" w:rsidP="00A500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4373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 Day Study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4" w:type="dxa"/>
          </w:tcPr>
          <w:p w14:paraId="00652F9C" w14:textId="77777777" w:rsidR="00A50048" w:rsidRDefault="00A50048" w:rsidP="00A50048"/>
        </w:tc>
        <w:tc>
          <w:tcPr>
            <w:tcW w:w="2934" w:type="dxa"/>
          </w:tcPr>
          <w:p w14:paraId="44E025F3" w14:textId="77777777" w:rsidR="00A50048" w:rsidRDefault="00A50048" w:rsidP="00A50048"/>
        </w:tc>
        <w:tc>
          <w:tcPr>
            <w:tcW w:w="2934" w:type="dxa"/>
          </w:tcPr>
          <w:p w14:paraId="661CB08C" w14:textId="77777777" w:rsidR="00A50048" w:rsidRDefault="00A50048" w:rsidP="00A50048"/>
        </w:tc>
      </w:tr>
      <w:tr w:rsidR="00A50048" w14:paraId="60061428" w14:textId="77777777" w:rsidTr="00A50048">
        <w:trPr>
          <w:trHeight w:val="8642"/>
        </w:trPr>
        <w:tc>
          <w:tcPr>
            <w:tcW w:w="2934" w:type="dxa"/>
          </w:tcPr>
          <w:p w14:paraId="26D89345" w14:textId="77777777" w:rsidR="00A50048" w:rsidRDefault="00A50048" w:rsidP="00A50048"/>
        </w:tc>
        <w:tc>
          <w:tcPr>
            <w:tcW w:w="2934" w:type="dxa"/>
          </w:tcPr>
          <w:p w14:paraId="5D9683D3" w14:textId="77777777" w:rsidR="00A50048" w:rsidRDefault="00A50048" w:rsidP="00A50048"/>
        </w:tc>
        <w:tc>
          <w:tcPr>
            <w:tcW w:w="2934" w:type="dxa"/>
          </w:tcPr>
          <w:p w14:paraId="724C139C" w14:textId="77777777" w:rsidR="00A50048" w:rsidRDefault="00A50048" w:rsidP="00A50048"/>
        </w:tc>
        <w:tc>
          <w:tcPr>
            <w:tcW w:w="2934" w:type="dxa"/>
          </w:tcPr>
          <w:p w14:paraId="6B993F54" w14:textId="77777777" w:rsidR="00A50048" w:rsidRDefault="00A50048" w:rsidP="00A50048"/>
        </w:tc>
        <w:tc>
          <w:tcPr>
            <w:tcW w:w="2934" w:type="dxa"/>
          </w:tcPr>
          <w:p w14:paraId="711F7CDD" w14:textId="77777777" w:rsidR="00A50048" w:rsidRDefault="00A50048" w:rsidP="00A50048"/>
        </w:tc>
      </w:tr>
    </w:tbl>
    <w:p w14:paraId="644035B2" w14:textId="77777777" w:rsidR="00A4373E" w:rsidRPr="00A4373E" w:rsidRDefault="00A4373E" w:rsidP="00A50048">
      <w:pPr>
        <w:tabs>
          <w:tab w:val="left" w:pos="3360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A4373E" w:rsidRPr="00A4373E" w:rsidSect="00A43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EC29D" w14:textId="77777777" w:rsidR="00A4373E" w:rsidRDefault="00A4373E" w:rsidP="00A4373E">
      <w:pPr>
        <w:spacing w:after="0" w:line="240" w:lineRule="auto"/>
      </w:pPr>
      <w:r>
        <w:separator/>
      </w:r>
    </w:p>
  </w:endnote>
  <w:endnote w:type="continuationSeparator" w:id="0">
    <w:p w14:paraId="419A1590" w14:textId="77777777" w:rsidR="00A4373E" w:rsidRDefault="00A4373E" w:rsidP="00A4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A8E17" w14:textId="77777777" w:rsidR="00DC0ACC" w:rsidRDefault="00DC0A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B0226" w14:textId="77777777" w:rsidR="00A4373E" w:rsidRPr="00A50048" w:rsidRDefault="00A4373E">
    <w:pPr>
      <w:pStyle w:val="Footer"/>
      <w:rPr>
        <w:rFonts w:ascii="Times New Roman" w:hAnsi="Times New Roman" w:cs="Times New Roman"/>
        <w:i/>
      </w:rPr>
    </w:pPr>
    <w:bookmarkStart w:id="0" w:name="_GoBack"/>
    <w:bookmarkEnd w:id="0"/>
    <w:r w:rsidRPr="00A50048">
      <w:rPr>
        <w:rFonts w:ascii="Times New Roman" w:hAnsi="Times New Roman" w:cs="Times New Roman"/>
        <w:i/>
      </w:rPr>
      <w:t>Contributing KCLC Writer: Leonel Diaz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A934A" w14:textId="77777777" w:rsidR="00DC0ACC" w:rsidRDefault="00DC0A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6E5FE" w14:textId="77777777" w:rsidR="00A4373E" w:rsidRDefault="00A4373E" w:rsidP="00A4373E">
      <w:pPr>
        <w:spacing w:after="0" w:line="240" w:lineRule="auto"/>
      </w:pPr>
      <w:r>
        <w:separator/>
      </w:r>
    </w:p>
  </w:footnote>
  <w:footnote w:type="continuationSeparator" w:id="0">
    <w:p w14:paraId="40281313" w14:textId="77777777" w:rsidR="00A4373E" w:rsidRDefault="00A4373E" w:rsidP="00A4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412B" w14:textId="77777777" w:rsidR="00DC0ACC" w:rsidRDefault="00DC0A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0AC1" w14:textId="77777777" w:rsidR="00A4373E" w:rsidRDefault="00A4373E">
    <w:pPr>
      <w:pStyle w:val="Header"/>
    </w:pPr>
    <w:r w:rsidRPr="00A4373E">
      <w:rPr>
        <w:noProof/>
      </w:rPr>
      <w:drawing>
        <wp:anchor distT="0" distB="0" distL="114300" distR="114300" simplePos="0" relativeHeight="251659264" behindDoc="0" locked="0" layoutInCell="1" allowOverlap="1" wp14:anchorId="42865A83" wp14:editId="374B2603">
          <wp:simplePos x="0" y="0"/>
          <wp:positionH relativeFrom="column">
            <wp:posOffset>19050</wp:posOffset>
          </wp:positionH>
          <wp:positionV relativeFrom="paragraph">
            <wp:posOffset>-361950</wp:posOffset>
          </wp:positionV>
          <wp:extent cx="9131935" cy="533400"/>
          <wp:effectExtent l="0" t="0" r="0" b="0"/>
          <wp:wrapNone/>
          <wp:docPr id="5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93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373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FE136F" wp14:editId="263C7B11">
              <wp:simplePos x="0" y="0"/>
              <wp:positionH relativeFrom="column">
                <wp:posOffset>56515</wp:posOffset>
              </wp:positionH>
              <wp:positionV relativeFrom="paragraph">
                <wp:posOffset>-241300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388B2" w14:textId="77777777" w:rsidR="00A4373E" w:rsidRPr="00A50048" w:rsidRDefault="00A4373E" w:rsidP="00A4373E">
                          <w:pPr>
                            <w:rPr>
                              <w:rFonts w:ascii="Times New Roman" w:hAnsi="Times New Roman" w:cs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A50048">
                            <w:rPr>
                              <w:rFonts w:ascii="Times New Roman" w:hAnsi="Times New Roman" w:cs="Times New Roman"/>
                              <w:color w:val="FFC000"/>
                              <w:sz w:val="36"/>
                              <w:szCs w:val="36"/>
                            </w:rPr>
                            <w:t>USC Kortschak Center for</w:t>
                          </w:r>
                          <w:r w:rsidRPr="00A50048">
                            <w:rPr>
                              <w:rFonts w:ascii="Times New Roman" w:hAnsi="Times New Roman" w:cs="Times New Roman"/>
                              <w:color w:val="FFFFFF"/>
                              <w:sz w:val="36"/>
                              <w:szCs w:val="36"/>
                            </w:rPr>
                            <w:t xml:space="preserve"> 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.45pt;margin-top:-19pt;width:458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1PHN294AAAAIAQAADwAAAGRycy9kb3ducmV2LnhtbEyPwU7DMBBE70j8&#10;g7VI3FqnKaAkxKlQJQQ9UoqAmxMvSVR7HcVOG/6e5QTH1Yxm3ys3s7PihGPoPSlYLRMQSI03PbUK&#10;Dq+PiwxEiJqMtp5QwTcG2FSXF6UujD/TC572sRU8QqHQCroYh0LK0HTodFj6AYmzLz86HfkcW2lG&#10;feZxZ2WaJHfS6Z74Q6cH3HbYHPeTU5C+rQ6fT89pXqdm+2EnuWuO7zulrq/mh3sQEef4V4ZffEaH&#10;iplqP5EJwirIci4qWKwzVuI8T29ZpVawvklAVqX8L1D9AAAA//8DAFBLAQItABQABgAIAAAAIQC2&#10;gziS/gAAAOEBAAATAAAAAAAAAAAAAAAAAAAAAABbQ29udGVudF9UeXBlc10ueG1sUEsBAi0AFAAG&#10;AAgAAAAhADj9If/WAAAAlAEAAAsAAAAAAAAAAAAAAAAALwEAAF9yZWxzLy5yZWxzUEsBAi0AFAAG&#10;AAgAAAAhAJhbmkrGAgAA2wUAAA4AAAAAAAAAAAAAAAAALgIAAGRycy9lMm9Eb2MueG1sUEsBAi0A&#10;FAAGAAgAAAAhANTxzdveAAAACAEAAA8AAAAAAAAAAAAAAAAAIAUAAGRycy9kb3ducmV2LnhtbFBL&#10;BQYAAAAABAAEAPMAAAArBgAAAAA=&#10;" filled="f" stroked="f" strokecolor="blue">
              <v:fill opacity="41377f"/>
              <v:textbox>
                <w:txbxContent>
                  <w:p w:rsidR="00A4373E" w:rsidRPr="00A50048" w:rsidRDefault="00A4373E" w:rsidP="00A4373E">
                    <w:pPr>
                      <w:rPr>
                        <w:rFonts w:ascii="Times New Roman" w:hAnsi="Times New Roman" w:cs="Times New Roman"/>
                        <w:color w:val="FFFFFF"/>
                        <w:sz w:val="36"/>
                        <w:szCs w:val="36"/>
                      </w:rPr>
                    </w:pPr>
                    <w:r w:rsidRPr="00A50048">
                      <w:rPr>
                        <w:rFonts w:ascii="Times New Roman" w:hAnsi="Times New Roman" w:cs="Times New Roman"/>
                        <w:color w:val="FFC000"/>
                        <w:sz w:val="36"/>
                        <w:szCs w:val="36"/>
                      </w:rPr>
                      <w:t>USC Kortschak Center for</w:t>
                    </w:r>
                    <w:r w:rsidRPr="00A50048">
                      <w:rPr>
                        <w:rFonts w:ascii="Times New Roman" w:hAnsi="Times New Roman" w:cs="Times New Roman"/>
                        <w:color w:val="FFFFFF"/>
                        <w:sz w:val="36"/>
                        <w:szCs w:val="36"/>
                      </w:rPr>
                      <w:t xml:space="preserve"> Learning and Creativity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69034" w14:textId="77777777" w:rsidR="00DC0ACC" w:rsidRDefault="00DC0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3E"/>
    <w:rsid w:val="00A4373E"/>
    <w:rsid w:val="00A50048"/>
    <w:rsid w:val="00AF22CD"/>
    <w:rsid w:val="00D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0C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3E"/>
  </w:style>
  <w:style w:type="paragraph" w:styleId="Footer">
    <w:name w:val="footer"/>
    <w:basedOn w:val="Normal"/>
    <w:link w:val="FooterChar"/>
    <w:uiPriority w:val="99"/>
    <w:unhideWhenUsed/>
    <w:rsid w:val="00A4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3E"/>
  </w:style>
  <w:style w:type="paragraph" w:styleId="BalloonText">
    <w:name w:val="Balloon Text"/>
    <w:basedOn w:val="Normal"/>
    <w:link w:val="BalloonTextChar"/>
    <w:uiPriority w:val="99"/>
    <w:semiHidden/>
    <w:unhideWhenUsed/>
    <w:rsid w:val="00A5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3E"/>
  </w:style>
  <w:style w:type="paragraph" w:styleId="Footer">
    <w:name w:val="footer"/>
    <w:basedOn w:val="Normal"/>
    <w:link w:val="FooterChar"/>
    <w:uiPriority w:val="99"/>
    <w:unhideWhenUsed/>
    <w:rsid w:val="00A4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3E"/>
  </w:style>
  <w:style w:type="paragraph" w:styleId="BalloonText">
    <w:name w:val="Balloon Text"/>
    <w:basedOn w:val="Normal"/>
    <w:link w:val="BalloonTextChar"/>
    <w:uiPriority w:val="99"/>
    <w:semiHidden/>
    <w:unhideWhenUsed/>
    <w:rsid w:val="00A5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Microsoft Office User</cp:lastModifiedBy>
  <cp:revision>2</cp:revision>
  <dcterms:created xsi:type="dcterms:W3CDTF">2012-05-02T16:30:00Z</dcterms:created>
  <dcterms:modified xsi:type="dcterms:W3CDTF">2014-09-26T19:21:00Z</dcterms:modified>
</cp:coreProperties>
</file>